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DD9" w:rsidRDefault="00AF5DD9" w:rsidP="00AF5DD9">
      <w:pPr>
        <w:rPr>
          <w:rFonts w:ascii="Times New Roman" w:hAnsi="Times New Roman" w:cs="Times New Roman"/>
          <w:b/>
          <w:sz w:val="32"/>
          <w:szCs w:val="32"/>
        </w:rPr>
        <w:sectPr w:rsidR="00AF5DD9" w:rsidSect="000A3C86">
          <w:pgSz w:w="16838" w:h="11906" w:orient="landscape"/>
          <w:pgMar w:top="426" w:right="1134" w:bottom="284" w:left="1134" w:header="708" w:footer="708" w:gutter="0"/>
          <w:cols w:space="708"/>
          <w:docGrid w:linePitch="360"/>
        </w:sect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Местная администрация Чегемского муниципального района Кабардино-Балкарской Республики</w:t>
      </w:r>
    </w:p>
    <w:p w:rsidR="003D42A3" w:rsidRDefault="003D42A3" w:rsidP="003D42A3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«Средняя общеобразовательная  школа» с.п.п. Звездный </w:t>
      </w: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07" w:type="dxa"/>
        <w:tblInd w:w="-688" w:type="dxa"/>
        <w:tblLook w:val="04A0"/>
      </w:tblPr>
      <w:tblGrid>
        <w:gridCol w:w="2943"/>
        <w:gridCol w:w="709"/>
        <w:gridCol w:w="2977"/>
        <w:gridCol w:w="709"/>
        <w:gridCol w:w="3969"/>
      </w:tblGrid>
      <w:tr w:rsidR="00986489" w:rsidRPr="002016F4" w:rsidTr="00293326">
        <w:tc>
          <w:tcPr>
            <w:tcW w:w="2943" w:type="dxa"/>
            <w:hideMark/>
          </w:tcPr>
          <w:p w:rsidR="00986489" w:rsidRDefault="00986489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принята</w:t>
            </w:r>
            <w:r w:rsidRPr="00C47179">
              <w:rPr>
                <w:rFonts w:ascii="Times New Roman" w:hAnsi="Times New Roman" w:cs="Times New Roman"/>
              </w:rPr>
              <w:t xml:space="preserve"> на заседании ШМО учителей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цикла </w:t>
            </w:r>
            <w:proofErr w:type="spellStart"/>
            <w:r>
              <w:rPr>
                <w:rFonts w:ascii="Times New Roman" w:hAnsi="Times New Roman" w:cs="Times New Roman"/>
              </w:rPr>
              <w:t>прот.№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</w:p>
          <w:p w:rsidR="00986489" w:rsidRPr="005533B1" w:rsidRDefault="00900331" w:rsidP="00293326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  «    » 08   2020</w:t>
            </w:r>
            <w:r w:rsidR="00986489" w:rsidRPr="00C47179">
              <w:rPr>
                <w:rFonts w:ascii="Times New Roman" w:hAnsi="Times New Roman" w:cs="Times New Roman"/>
              </w:rPr>
              <w:t>г.</w:t>
            </w:r>
          </w:p>
          <w:p w:rsidR="00986489" w:rsidRPr="005C0330" w:rsidRDefault="00EF2150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________Жоллаева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09" w:type="dxa"/>
          </w:tcPr>
          <w:p w:rsidR="00986489" w:rsidRPr="00C47179" w:rsidRDefault="00986489" w:rsidP="00293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977" w:type="dxa"/>
            <w:hideMark/>
          </w:tcPr>
          <w:p w:rsidR="00986489" w:rsidRPr="00C47179" w:rsidRDefault="00986489" w:rsidP="00293326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Согласована</w:t>
            </w:r>
          </w:p>
          <w:p w:rsidR="00986489" w:rsidRPr="00C47179" w:rsidRDefault="00986489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47179">
              <w:rPr>
                <w:rFonts w:ascii="Times New Roman" w:hAnsi="Times New Roman" w:cs="Times New Roman"/>
              </w:rPr>
              <w:t>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47179">
              <w:rPr>
                <w:rFonts w:ascii="Times New Roman" w:hAnsi="Times New Roman" w:cs="Times New Roman"/>
              </w:rPr>
              <w:t xml:space="preserve"> директора по УВР</w:t>
            </w:r>
          </w:p>
          <w:p w:rsidR="00986489" w:rsidRPr="00C47179" w:rsidRDefault="00986489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  <w:u w:val="single"/>
              </w:rPr>
              <w:t>_______</w:t>
            </w:r>
            <w:r w:rsidRPr="00C47179">
              <w:rPr>
                <w:rFonts w:ascii="Times New Roman" w:hAnsi="Times New Roman" w:cs="Times New Roman"/>
              </w:rPr>
              <w:t>Баймурадова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А.</w:t>
            </w:r>
            <w:r w:rsidRPr="00E158FE">
              <w:rPr>
                <w:rFonts w:ascii="Times New Roman" w:hAnsi="Times New Roman" w:cs="Times New Roman"/>
              </w:rPr>
              <w:t>О.</w:t>
            </w:r>
          </w:p>
          <w:p w:rsidR="00986489" w:rsidRPr="00674D94" w:rsidRDefault="00986489" w:rsidP="009003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47179">
              <w:rPr>
                <w:rFonts w:ascii="Times New Roman" w:hAnsi="Times New Roman" w:cs="Times New Roman"/>
              </w:rPr>
              <w:t>«</w:t>
            </w:r>
            <w:r w:rsidR="003919A4">
              <w:rPr>
                <w:rFonts w:ascii="Times New Roman" w:hAnsi="Times New Roman" w:cs="Times New Roman"/>
              </w:rPr>
              <w:t xml:space="preserve">   </w:t>
            </w:r>
            <w:r w:rsidRPr="00C47179">
              <w:rPr>
                <w:rFonts w:ascii="Times New Roman" w:hAnsi="Times New Roman" w:cs="Times New Roman"/>
              </w:rPr>
              <w:t>»</w:t>
            </w:r>
            <w:r w:rsidR="00900331">
              <w:rPr>
                <w:rFonts w:ascii="Times New Roman" w:hAnsi="Times New Roman" w:cs="Times New Roman"/>
              </w:rPr>
              <w:t xml:space="preserve">    2020</w:t>
            </w:r>
            <w:r w:rsidRPr="00C4717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09" w:type="dxa"/>
          </w:tcPr>
          <w:p w:rsidR="00986489" w:rsidRPr="00674D94" w:rsidRDefault="00986489" w:rsidP="002933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3969" w:type="dxa"/>
            <w:hideMark/>
          </w:tcPr>
          <w:p w:rsidR="00986489" w:rsidRPr="00C47179" w:rsidRDefault="00986489" w:rsidP="00293326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«Утверждаю»</w:t>
            </w:r>
          </w:p>
          <w:p w:rsidR="00986489" w:rsidRPr="00C47179" w:rsidRDefault="00986489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7179">
              <w:rPr>
                <w:rFonts w:ascii="Times New Roman" w:hAnsi="Times New Roman" w:cs="Times New Roman"/>
              </w:rPr>
              <w:t xml:space="preserve">иректор МКОУ </w:t>
            </w:r>
            <w:r w:rsidR="00D22334">
              <w:rPr>
                <w:rFonts w:ascii="Times New Roman" w:hAnsi="Times New Roman" w:cs="Times New Roman"/>
              </w:rPr>
              <w:t>«</w:t>
            </w:r>
            <w:r w:rsidRPr="00C47179">
              <w:rPr>
                <w:rFonts w:ascii="Times New Roman" w:hAnsi="Times New Roman" w:cs="Times New Roman"/>
              </w:rPr>
              <w:t>СОШ</w:t>
            </w:r>
            <w:r w:rsidR="00D22334">
              <w:rPr>
                <w:rFonts w:ascii="Times New Roman" w:hAnsi="Times New Roman" w:cs="Times New Roman"/>
              </w:rPr>
              <w:t>»</w:t>
            </w:r>
          </w:p>
          <w:p w:rsidR="00986489" w:rsidRPr="00C47179" w:rsidRDefault="00986489" w:rsidP="0029332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с.п.п</w:t>
            </w:r>
            <w:proofErr w:type="gramStart"/>
            <w:r w:rsidRPr="00C47179">
              <w:rPr>
                <w:rFonts w:ascii="Times New Roman" w:hAnsi="Times New Roman" w:cs="Times New Roman"/>
              </w:rPr>
              <w:t>.З</w:t>
            </w:r>
            <w:proofErr w:type="gramEnd"/>
            <w:r w:rsidRPr="00C47179">
              <w:rPr>
                <w:rFonts w:ascii="Times New Roman" w:hAnsi="Times New Roman" w:cs="Times New Roman"/>
              </w:rPr>
              <w:t>вездный</w:t>
            </w:r>
            <w:proofErr w:type="spellEnd"/>
          </w:p>
          <w:p w:rsidR="00986489" w:rsidRPr="00C47179" w:rsidRDefault="002357B7" w:rsidP="002933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</w:t>
            </w:r>
            <w:r w:rsidR="00986489" w:rsidRPr="00C47179">
              <w:rPr>
                <w:rFonts w:ascii="Times New Roman" w:hAnsi="Times New Roman" w:cs="Times New Roman"/>
              </w:rPr>
              <w:t>Зинченко</w:t>
            </w:r>
            <w:proofErr w:type="spellEnd"/>
            <w:r w:rsidR="00986489" w:rsidRPr="00C47179">
              <w:rPr>
                <w:rFonts w:ascii="Times New Roman" w:hAnsi="Times New Roman" w:cs="Times New Roman"/>
              </w:rPr>
              <w:t xml:space="preserve"> Г.Б.  </w:t>
            </w:r>
          </w:p>
          <w:p w:rsidR="00986489" w:rsidRPr="00C47179" w:rsidRDefault="00986489" w:rsidP="00900331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Пр.№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</w:t>
            </w:r>
            <w:r w:rsidR="003919A4">
              <w:rPr>
                <w:rFonts w:ascii="Times New Roman" w:hAnsi="Times New Roman" w:cs="Times New Roman"/>
              </w:rPr>
              <w:t xml:space="preserve">       </w:t>
            </w:r>
            <w:r w:rsidRPr="0085660D">
              <w:rPr>
                <w:rFonts w:ascii="Times New Roman" w:hAnsi="Times New Roman" w:cs="Times New Roman"/>
              </w:rPr>
              <w:t>от «</w:t>
            </w:r>
            <w:r w:rsidR="003919A4">
              <w:rPr>
                <w:rFonts w:ascii="Times New Roman" w:hAnsi="Times New Roman" w:cs="Times New Roman"/>
              </w:rPr>
              <w:t xml:space="preserve">   </w:t>
            </w:r>
            <w:r w:rsidRPr="0085660D">
              <w:rPr>
                <w:rFonts w:ascii="Times New Roman" w:hAnsi="Times New Roman" w:cs="Times New Roman"/>
              </w:rPr>
              <w:t>»</w:t>
            </w:r>
            <w:r w:rsidR="003919A4">
              <w:rPr>
                <w:rFonts w:ascii="Times New Roman" w:hAnsi="Times New Roman" w:cs="Times New Roman"/>
              </w:rPr>
              <w:t xml:space="preserve">         </w:t>
            </w:r>
            <w:r w:rsidR="00900331">
              <w:rPr>
                <w:rFonts w:ascii="Times New Roman" w:hAnsi="Times New Roman" w:cs="Times New Roman"/>
              </w:rPr>
              <w:t>2020</w:t>
            </w:r>
            <w:r w:rsidRPr="0085660D">
              <w:rPr>
                <w:rFonts w:ascii="Times New Roman" w:hAnsi="Times New Roman" w:cs="Times New Roman"/>
              </w:rPr>
              <w:t>г.</w:t>
            </w:r>
          </w:p>
        </w:tc>
      </w:tr>
    </w:tbl>
    <w:p w:rsidR="003D42A3" w:rsidRDefault="003D42A3" w:rsidP="003D42A3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D42A3" w:rsidRPr="006C03ED" w:rsidRDefault="003D42A3" w:rsidP="003D42A3">
      <w:pPr>
        <w:shd w:val="clear" w:color="auto" w:fill="FFFFFF"/>
        <w:spacing w:after="0" w:line="240" w:lineRule="auto"/>
        <w:ind w:right="22"/>
        <w:jc w:val="center"/>
        <w:rPr>
          <w:rFonts w:ascii="Times New Roman" w:hAnsi="Times New Roman"/>
          <w:b/>
          <w:sz w:val="36"/>
          <w:szCs w:val="36"/>
        </w:rPr>
      </w:pPr>
      <w:r w:rsidRPr="006C03ED">
        <w:rPr>
          <w:rFonts w:ascii="Times New Roman" w:hAnsi="Times New Roman"/>
          <w:b/>
          <w:bCs/>
          <w:color w:val="000000"/>
          <w:spacing w:val="-1"/>
          <w:sz w:val="36"/>
          <w:szCs w:val="36"/>
        </w:rPr>
        <w:t>Рабочая программа</w:t>
      </w:r>
    </w:p>
    <w:p w:rsidR="003D42A3" w:rsidRDefault="003D42A3" w:rsidP="003D42A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по </w:t>
      </w:r>
      <w:r w:rsidRPr="006C03ED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020314">
        <w:rPr>
          <w:rFonts w:ascii="Times New Roman" w:hAnsi="Times New Roman"/>
          <w:b/>
          <w:color w:val="000000"/>
          <w:spacing w:val="-4"/>
          <w:sz w:val="28"/>
          <w:szCs w:val="28"/>
        </w:rPr>
        <w:t>п</w:t>
      </w:r>
      <w:r w:rsidR="00AE67CE">
        <w:rPr>
          <w:rFonts w:ascii="Times New Roman" w:hAnsi="Times New Roman"/>
          <w:b/>
          <w:color w:val="000000"/>
          <w:spacing w:val="-4"/>
          <w:sz w:val="28"/>
          <w:szCs w:val="28"/>
        </w:rPr>
        <w:t>рактикум</w:t>
      </w:r>
      <w:r w:rsidR="00020314">
        <w:rPr>
          <w:rFonts w:ascii="Times New Roman" w:hAnsi="Times New Roman"/>
          <w:b/>
          <w:color w:val="000000"/>
          <w:spacing w:val="-4"/>
          <w:sz w:val="28"/>
          <w:szCs w:val="28"/>
        </w:rPr>
        <w:t>у</w:t>
      </w:r>
      <w:r w:rsidR="00AE67CE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по</w:t>
      </w:r>
      <w:r w:rsidRPr="006C03ED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  биологи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</w:p>
    <w:p w:rsidR="003D42A3" w:rsidRPr="006C03ED" w:rsidRDefault="003D42A3" w:rsidP="003D42A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 w:rsidRPr="006C03ED">
        <w:rPr>
          <w:rFonts w:ascii="Times New Roman" w:hAnsi="Times New Roman"/>
          <w:b/>
          <w:color w:val="000000"/>
          <w:sz w:val="28"/>
          <w:szCs w:val="28"/>
        </w:rPr>
        <w:t xml:space="preserve">в  7  </w:t>
      </w:r>
      <w:r w:rsidRPr="006C03ED">
        <w:rPr>
          <w:rFonts w:ascii="Times New Roman" w:hAnsi="Times New Roman"/>
          <w:b/>
          <w:color w:val="000000"/>
          <w:spacing w:val="-9"/>
          <w:sz w:val="28"/>
          <w:szCs w:val="28"/>
        </w:rPr>
        <w:t>классе</w:t>
      </w:r>
    </w:p>
    <w:p w:rsidR="003D42A3" w:rsidRPr="00506C75" w:rsidRDefault="003D42A3" w:rsidP="003D42A3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9"/>
          <w:sz w:val="28"/>
          <w:szCs w:val="28"/>
        </w:rPr>
        <w:t>н</w:t>
      </w:r>
      <w:r w:rsidR="00900331">
        <w:rPr>
          <w:rFonts w:ascii="Times New Roman" w:hAnsi="Times New Roman"/>
          <w:b/>
          <w:color w:val="000000"/>
          <w:spacing w:val="-9"/>
          <w:sz w:val="28"/>
          <w:szCs w:val="28"/>
        </w:rPr>
        <w:t>а 2020 – 2021</w:t>
      </w:r>
      <w:r w:rsidRPr="006C03ED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учебный год</w:t>
      </w:r>
    </w:p>
    <w:p w:rsidR="003D42A3" w:rsidRPr="006C03ED" w:rsidRDefault="003D42A3" w:rsidP="003D42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  <w:r w:rsidRPr="006C03ED">
        <w:rPr>
          <w:rFonts w:ascii="Times New Roman" w:hAnsi="Times New Roman"/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3D42A3" w:rsidRDefault="003D42A3" w:rsidP="003D42A3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rPr>
          <w:rFonts w:ascii="Times New Roman" w:hAnsi="Times New Roman"/>
          <w:color w:val="000000"/>
          <w:spacing w:val="6"/>
          <w:sz w:val="28"/>
          <w:szCs w:val="28"/>
          <w:u w:val="single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3D42A3" w:rsidRDefault="003D42A3" w:rsidP="003D42A3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Default="003D42A3" w:rsidP="003D42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D42A3" w:rsidRPr="006C03ED" w:rsidRDefault="003D42A3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C03ED">
        <w:rPr>
          <w:rFonts w:ascii="Times New Roman" w:hAnsi="Times New Roman"/>
          <w:b/>
          <w:sz w:val="28"/>
          <w:szCs w:val="28"/>
        </w:rPr>
        <w:t>с.п.п.Звездный</w:t>
      </w:r>
      <w:proofErr w:type="spellEnd"/>
    </w:p>
    <w:p w:rsidR="00B3194C" w:rsidRPr="003D42A3" w:rsidRDefault="00900331" w:rsidP="003D4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1B03FD">
        <w:rPr>
          <w:rFonts w:ascii="Times New Roman" w:hAnsi="Times New Roman"/>
          <w:b/>
          <w:sz w:val="28"/>
          <w:szCs w:val="28"/>
        </w:rPr>
        <w:t xml:space="preserve"> г</w:t>
      </w:r>
    </w:p>
    <w:p w:rsidR="00CB44A3" w:rsidRDefault="00CB44A3" w:rsidP="00D469A4">
      <w:pPr>
        <w:pStyle w:val="Default"/>
        <w:spacing w:befor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</w:t>
      </w:r>
      <w:r w:rsidR="00020314">
        <w:rPr>
          <w:spacing w:val="-4"/>
          <w:sz w:val="28"/>
          <w:szCs w:val="28"/>
        </w:rPr>
        <w:t>п</w:t>
      </w:r>
      <w:r w:rsidR="00AE67CE" w:rsidRPr="00AE67CE">
        <w:rPr>
          <w:spacing w:val="-4"/>
          <w:sz w:val="28"/>
          <w:szCs w:val="28"/>
        </w:rPr>
        <w:t>рактикум</w:t>
      </w:r>
      <w:r w:rsidR="00020314">
        <w:rPr>
          <w:spacing w:val="-4"/>
          <w:sz w:val="28"/>
          <w:szCs w:val="28"/>
        </w:rPr>
        <w:t>у</w:t>
      </w:r>
      <w:r w:rsidR="00AE67CE" w:rsidRPr="00AE67CE">
        <w:rPr>
          <w:spacing w:val="-4"/>
          <w:sz w:val="28"/>
          <w:szCs w:val="28"/>
        </w:rPr>
        <w:t xml:space="preserve"> по   биологии</w:t>
      </w:r>
      <w:r w:rsidR="00020314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 линии УМК под ред. </w:t>
      </w:r>
      <w:r w:rsidR="00506C75">
        <w:rPr>
          <w:sz w:val="28"/>
          <w:szCs w:val="28"/>
        </w:rPr>
        <w:t>Поно</w:t>
      </w:r>
      <w:r w:rsidR="006C03ED">
        <w:rPr>
          <w:sz w:val="28"/>
          <w:szCs w:val="28"/>
        </w:rPr>
        <w:t>м</w:t>
      </w:r>
      <w:r w:rsidR="006C03ED">
        <w:rPr>
          <w:sz w:val="28"/>
          <w:szCs w:val="28"/>
        </w:rPr>
        <w:t>а</w:t>
      </w:r>
      <w:r w:rsidR="006C03ED">
        <w:rPr>
          <w:sz w:val="28"/>
          <w:szCs w:val="28"/>
        </w:rPr>
        <w:t>рево</w:t>
      </w:r>
      <w:r w:rsidR="00C816D5">
        <w:rPr>
          <w:sz w:val="28"/>
          <w:szCs w:val="28"/>
        </w:rPr>
        <w:t xml:space="preserve">й И.Н. </w:t>
      </w:r>
      <w:r>
        <w:rPr>
          <w:sz w:val="28"/>
          <w:szCs w:val="28"/>
        </w:rPr>
        <w:t>для  7</w:t>
      </w:r>
      <w:r w:rsidRPr="00F7004B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>составлена на основе:</w:t>
      </w:r>
    </w:p>
    <w:p w:rsidR="00D644D0" w:rsidRPr="00D644D0" w:rsidRDefault="00D644D0" w:rsidP="00D644D0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D644D0">
        <w:rPr>
          <w:b w:val="0"/>
          <w:sz w:val="28"/>
          <w:szCs w:val="28"/>
        </w:rPr>
        <w:t xml:space="preserve">-Приказа  </w:t>
      </w:r>
      <w:proofErr w:type="spellStart"/>
      <w:r w:rsidRPr="00D644D0">
        <w:rPr>
          <w:b w:val="0"/>
          <w:sz w:val="28"/>
          <w:szCs w:val="28"/>
        </w:rPr>
        <w:t>Минобрнауки</w:t>
      </w:r>
      <w:proofErr w:type="spellEnd"/>
      <w:r w:rsidRPr="00D644D0">
        <w:rPr>
          <w:b w:val="0"/>
          <w:sz w:val="28"/>
          <w:szCs w:val="28"/>
        </w:rPr>
        <w:t xml:space="preserve"> России от</w:t>
      </w:r>
      <w:r w:rsidR="00020314">
        <w:rPr>
          <w:b w:val="0"/>
          <w:sz w:val="28"/>
          <w:szCs w:val="28"/>
        </w:rPr>
        <w:t xml:space="preserve"> </w:t>
      </w:r>
      <w:r w:rsidRPr="00D644D0">
        <w:rPr>
          <w:b w:val="0"/>
          <w:sz w:val="28"/>
          <w:szCs w:val="28"/>
        </w:rPr>
        <w:t xml:space="preserve"> 17.12.2010 N 1897  "Об утверждении фед</w:t>
      </w:r>
      <w:r w:rsidRPr="00D644D0">
        <w:rPr>
          <w:b w:val="0"/>
          <w:sz w:val="28"/>
          <w:szCs w:val="28"/>
        </w:rPr>
        <w:t>е</w:t>
      </w:r>
      <w:r w:rsidRPr="00D644D0">
        <w:rPr>
          <w:b w:val="0"/>
          <w:sz w:val="28"/>
          <w:szCs w:val="28"/>
        </w:rPr>
        <w:t>рального государственного образовательного стандарта основного общего о</w:t>
      </w:r>
      <w:r w:rsidRPr="00D644D0">
        <w:rPr>
          <w:b w:val="0"/>
          <w:sz w:val="28"/>
          <w:szCs w:val="28"/>
        </w:rPr>
        <w:t>б</w:t>
      </w:r>
      <w:r w:rsidRPr="00D644D0">
        <w:rPr>
          <w:b w:val="0"/>
          <w:sz w:val="28"/>
          <w:szCs w:val="28"/>
        </w:rPr>
        <w:t>разования</w:t>
      </w:r>
      <w:proofErr w:type="gramStart"/>
      <w:r w:rsidRPr="00D644D0">
        <w:rPr>
          <w:b w:val="0"/>
          <w:sz w:val="28"/>
          <w:szCs w:val="28"/>
        </w:rPr>
        <w:t>"(</w:t>
      </w:r>
      <w:proofErr w:type="gramEnd"/>
      <w:r w:rsidRPr="00D644D0">
        <w:rPr>
          <w:b w:val="0"/>
          <w:sz w:val="28"/>
          <w:szCs w:val="28"/>
        </w:rPr>
        <w:t xml:space="preserve">в ред. Приказов </w:t>
      </w:r>
      <w:proofErr w:type="spellStart"/>
      <w:r w:rsidRPr="00D644D0">
        <w:rPr>
          <w:b w:val="0"/>
          <w:sz w:val="28"/>
          <w:szCs w:val="28"/>
        </w:rPr>
        <w:t>Минобрнауки</w:t>
      </w:r>
      <w:proofErr w:type="spellEnd"/>
      <w:r w:rsidRPr="00D644D0">
        <w:rPr>
          <w:b w:val="0"/>
          <w:sz w:val="28"/>
          <w:szCs w:val="28"/>
        </w:rPr>
        <w:t xml:space="preserve"> РФ </w:t>
      </w:r>
      <w:hyperlink r:id="rId6" w:anchor="l45" w:tgtFrame="_blank" w:history="1">
        <w:r w:rsidRPr="00D644D0">
          <w:rPr>
            <w:rStyle w:val="a8"/>
            <w:b w:val="0"/>
            <w:color w:val="auto"/>
            <w:sz w:val="28"/>
            <w:szCs w:val="28"/>
            <w:u w:val="none"/>
          </w:rPr>
          <w:t>от 29.12.2014 N 1644</w:t>
        </w:r>
      </w:hyperlink>
      <w:r w:rsidRPr="00D644D0">
        <w:rPr>
          <w:b w:val="0"/>
          <w:sz w:val="28"/>
          <w:szCs w:val="28"/>
        </w:rPr>
        <w:t>, </w:t>
      </w:r>
      <w:hyperlink r:id="rId7" w:anchor="l0" w:tgtFrame="_blank" w:history="1">
        <w:r w:rsidRPr="00D644D0">
          <w:rPr>
            <w:rStyle w:val="a8"/>
            <w:b w:val="0"/>
            <w:color w:val="auto"/>
            <w:sz w:val="28"/>
            <w:szCs w:val="28"/>
            <w:u w:val="none"/>
          </w:rPr>
          <w:t>от 31.12.2015 N 1577</w:t>
        </w:r>
      </w:hyperlink>
      <w:r w:rsidRPr="00D644D0">
        <w:rPr>
          <w:b w:val="0"/>
          <w:sz w:val="28"/>
          <w:szCs w:val="28"/>
        </w:rPr>
        <w:t>);</w:t>
      </w:r>
    </w:p>
    <w:p w:rsidR="00CB44A3" w:rsidRDefault="00CB44A3" w:rsidP="00D469A4">
      <w:pPr>
        <w:pStyle w:val="Default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 xml:space="preserve">- Примерной  программы </w:t>
      </w:r>
      <w:r w:rsidRPr="00EF2150">
        <w:rPr>
          <w:sz w:val="28"/>
          <w:szCs w:val="28"/>
        </w:rPr>
        <w:t xml:space="preserve">по </w:t>
      </w:r>
      <w:r w:rsidR="00020314">
        <w:rPr>
          <w:spacing w:val="-4"/>
          <w:sz w:val="28"/>
          <w:szCs w:val="28"/>
        </w:rPr>
        <w:t>п</w:t>
      </w:r>
      <w:r w:rsidR="00AE67CE" w:rsidRPr="00AE67CE">
        <w:rPr>
          <w:spacing w:val="-4"/>
          <w:sz w:val="28"/>
          <w:szCs w:val="28"/>
        </w:rPr>
        <w:t>рактикум</w:t>
      </w:r>
      <w:r w:rsidR="00020314">
        <w:rPr>
          <w:spacing w:val="-4"/>
          <w:sz w:val="28"/>
          <w:szCs w:val="28"/>
        </w:rPr>
        <w:t xml:space="preserve">у </w:t>
      </w:r>
      <w:r w:rsidR="00AE67CE" w:rsidRPr="00AE67CE">
        <w:rPr>
          <w:spacing w:val="-4"/>
          <w:sz w:val="28"/>
          <w:szCs w:val="28"/>
        </w:rPr>
        <w:t xml:space="preserve"> по   биологии</w:t>
      </w:r>
      <w:r>
        <w:rPr>
          <w:sz w:val="28"/>
          <w:szCs w:val="28"/>
        </w:rPr>
        <w:t xml:space="preserve">  под ред. </w:t>
      </w:r>
      <w:r w:rsidR="006C03ED">
        <w:rPr>
          <w:sz w:val="28"/>
          <w:szCs w:val="28"/>
        </w:rPr>
        <w:t xml:space="preserve"> Константин</w:t>
      </w:r>
      <w:r w:rsidR="006C03ED">
        <w:rPr>
          <w:sz w:val="28"/>
          <w:szCs w:val="28"/>
        </w:rPr>
        <w:t>о</w:t>
      </w:r>
      <w:r w:rsidR="006C03ED">
        <w:rPr>
          <w:sz w:val="28"/>
          <w:szCs w:val="28"/>
        </w:rPr>
        <w:t>ва В.М</w:t>
      </w:r>
      <w:r w:rsidRPr="00CB44A3">
        <w:rPr>
          <w:sz w:val="28"/>
          <w:szCs w:val="28"/>
        </w:rPr>
        <w:t>.</w:t>
      </w:r>
      <w:r w:rsidRPr="00CB44A3">
        <w:t xml:space="preserve">, </w:t>
      </w:r>
      <w:r>
        <w:rPr>
          <w:sz w:val="28"/>
          <w:szCs w:val="28"/>
        </w:rPr>
        <w:t>разработанной в соответствии с федеральным государственным станда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том </w:t>
      </w:r>
      <w:r>
        <w:rPr>
          <w:color w:val="auto"/>
          <w:sz w:val="28"/>
          <w:szCs w:val="28"/>
        </w:rPr>
        <w:t>основного общего образования;</w:t>
      </w: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соответствии:</w:t>
      </w: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с Основной образовательной программой о</w:t>
      </w:r>
      <w:r>
        <w:rPr>
          <w:color w:val="auto"/>
          <w:sz w:val="28"/>
          <w:szCs w:val="28"/>
        </w:rPr>
        <w:t>сновного общего образования</w:t>
      </w:r>
      <w:r w:rsidR="003919A4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МКОУ «СОШ» с.п.п. Звёздный;</w:t>
      </w: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 Учебным планом МКОУ «СОШ» с.п.п. Звёздный на 20</w:t>
      </w:r>
      <w:r w:rsidR="00900331">
        <w:rPr>
          <w:sz w:val="28"/>
          <w:szCs w:val="28"/>
        </w:rPr>
        <w:t xml:space="preserve">20-2021 </w:t>
      </w:r>
      <w:proofErr w:type="spellStart"/>
      <w:r>
        <w:rPr>
          <w:sz w:val="28"/>
          <w:szCs w:val="28"/>
        </w:rPr>
        <w:t>уч.год</w:t>
      </w:r>
      <w:proofErr w:type="spellEnd"/>
      <w:r>
        <w:rPr>
          <w:sz w:val="28"/>
          <w:szCs w:val="28"/>
        </w:rPr>
        <w:t>.</w:t>
      </w: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-соответствует Положению о рабочих программах учебного предмета, курса, модуля в МКОУ </w:t>
      </w:r>
      <w:r w:rsidR="007A0625">
        <w:rPr>
          <w:sz w:val="28"/>
          <w:szCs w:val="28"/>
        </w:rPr>
        <w:t>«</w:t>
      </w:r>
      <w:r>
        <w:rPr>
          <w:sz w:val="28"/>
          <w:szCs w:val="28"/>
        </w:rPr>
        <w:t>СОШ</w:t>
      </w:r>
      <w:r w:rsidR="007A0625">
        <w:rPr>
          <w:sz w:val="28"/>
          <w:szCs w:val="28"/>
        </w:rPr>
        <w:t>»</w:t>
      </w:r>
      <w:r>
        <w:rPr>
          <w:sz w:val="28"/>
          <w:szCs w:val="28"/>
        </w:rPr>
        <w:t xml:space="preserve"> с.п.п. Звёздный приказ № 104 от 30.08.2016г.(при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ФГОС ООО)</w:t>
      </w:r>
    </w:p>
    <w:p w:rsidR="00CB44A3" w:rsidRDefault="00CB44A3" w:rsidP="003919A4">
      <w:pPr>
        <w:pStyle w:val="Default"/>
        <w:ind w:right="424"/>
        <w:jc w:val="both"/>
        <w:rPr>
          <w:sz w:val="28"/>
          <w:szCs w:val="28"/>
        </w:rPr>
      </w:pPr>
      <w:r w:rsidRPr="00CB44A3">
        <w:rPr>
          <w:sz w:val="28"/>
          <w:szCs w:val="28"/>
        </w:rPr>
        <w:tab/>
      </w:r>
      <w:proofErr w:type="gramStart"/>
      <w:r w:rsidRPr="00CB44A3">
        <w:rPr>
          <w:sz w:val="28"/>
          <w:szCs w:val="28"/>
        </w:rPr>
        <w:t xml:space="preserve">Рабочая программа предназначена для </w:t>
      </w:r>
      <w:r w:rsidR="00020314">
        <w:rPr>
          <w:spacing w:val="-4"/>
          <w:sz w:val="28"/>
          <w:szCs w:val="28"/>
        </w:rPr>
        <w:t>изучения п</w:t>
      </w:r>
      <w:r w:rsidR="00AE67CE" w:rsidRPr="00AE67CE">
        <w:rPr>
          <w:spacing w:val="-4"/>
          <w:sz w:val="28"/>
          <w:szCs w:val="28"/>
        </w:rPr>
        <w:t>рактикум</w:t>
      </w:r>
      <w:r w:rsidR="00020314">
        <w:rPr>
          <w:spacing w:val="-4"/>
          <w:sz w:val="28"/>
          <w:szCs w:val="28"/>
        </w:rPr>
        <w:t>а</w:t>
      </w:r>
      <w:r w:rsidR="00AE67CE" w:rsidRPr="00AE67CE">
        <w:rPr>
          <w:spacing w:val="-4"/>
          <w:sz w:val="28"/>
          <w:szCs w:val="28"/>
        </w:rPr>
        <w:t xml:space="preserve"> по   би</w:t>
      </w:r>
      <w:r w:rsidR="00AE67CE" w:rsidRPr="00AE67CE">
        <w:rPr>
          <w:spacing w:val="-4"/>
          <w:sz w:val="28"/>
          <w:szCs w:val="28"/>
        </w:rPr>
        <w:t>о</w:t>
      </w:r>
      <w:r w:rsidR="00AE67CE" w:rsidRPr="00AE67CE">
        <w:rPr>
          <w:spacing w:val="-4"/>
          <w:sz w:val="28"/>
          <w:szCs w:val="28"/>
        </w:rPr>
        <w:t>ло</w:t>
      </w:r>
      <w:r w:rsidR="00020314">
        <w:rPr>
          <w:spacing w:val="-4"/>
          <w:sz w:val="28"/>
          <w:szCs w:val="28"/>
        </w:rPr>
        <w:t>гии</w:t>
      </w:r>
      <w:r w:rsidR="002357B7">
        <w:rPr>
          <w:spacing w:val="-4"/>
          <w:sz w:val="28"/>
          <w:szCs w:val="28"/>
        </w:rPr>
        <w:t xml:space="preserve"> </w:t>
      </w:r>
      <w:r w:rsidRPr="00AE67CE">
        <w:rPr>
          <w:sz w:val="28"/>
          <w:szCs w:val="28"/>
        </w:rPr>
        <w:t xml:space="preserve">в 7 классах по учебнику </w:t>
      </w:r>
      <w:r w:rsidRPr="00AE67CE">
        <w:rPr>
          <w:rFonts w:eastAsia="Times New Roman"/>
          <w:sz w:val="28"/>
          <w:szCs w:val="28"/>
          <w:lang w:eastAsia="ru-RU"/>
        </w:rPr>
        <w:t>В</w:t>
      </w:r>
      <w:r w:rsidRPr="00CB44A3">
        <w:rPr>
          <w:rFonts w:eastAsia="Times New Roman"/>
          <w:sz w:val="28"/>
          <w:szCs w:val="28"/>
          <w:lang w:eastAsia="ru-RU"/>
        </w:rPr>
        <w:t xml:space="preserve">.М.Константинова, В.Г.Бабенко, </w:t>
      </w:r>
      <w:proofErr w:type="spellStart"/>
      <w:r w:rsidRPr="00CB44A3">
        <w:rPr>
          <w:rFonts w:eastAsia="Times New Roman"/>
          <w:sz w:val="28"/>
          <w:szCs w:val="28"/>
          <w:lang w:eastAsia="ru-RU"/>
        </w:rPr>
        <w:t>В.Г.Кучменко</w:t>
      </w:r>
      <w:proofErr w:type="spellEnd"/>
      <w:r w:rsidRPr="00CB44A3">
        <w:rPr>
          <w:rFonts w:eastAsia="Times New Roman"/>
          <w:sz w:val="28"/>
          <w:szCs w:val="28"/>
          <w:lang w:eastAsia="ru-RU"/>
        </w:rPr>
        <w:t xml:space="preserve"> «Биология, Животные», 7 класс,  Москва, и</w:t>
      </w:r>
      <w:r w:rsidR="00900331">
        <w:rPr>
          <w:rFonts w:eastAsia="Times New Roman"/>
          <w:sz w:val="28"/>
          <w:szCs w:val="28"/>
          <w:lang w:eastAsia="ru-RU"/>
        </w:rPr>
        <w:t>зд. центр «</w:t>
      </w:r>
      <w:proofErr w:type="spellStart"/>
      <w:r w:rsidR="00900331">
        <w:rPr>
          <w:rFonts w:eastAsia="Times New Roman"/>
          <w:sz w:val="28"/>
          <w:szCs w:val="28"/>
          <w:lang w:eastAsia="ru-RU"/>
        </w:rPr>
        <w:t>Вент</w:t>
      </w:r>
      <w:r w:rsidR="00900331">
        <w:rPr>
          <w:rFonts w:eastAsia="Times New Roman"/>
          <w:sz w:val="28"/>
          <w:szCs w:val="28"/>
          <w:lang w:eastAsia="ru-RU"/>
        </w:rPr>
        <w:t>а</w:t>
      </w:r>
      <w:r w:rsidR="00900331">
        <w:rPr>
          <w:rFonts w:eastAsia="Times New Roman"/>
          <w:sz w:val="28"/>
          <w:szCs w:val="28"/>
          <w:lang w:eastAsia="ru-RU"/>
        </w:rPr>
        <w:t>на</w:t>
      </w:r>
      <w:proofErr w:type="spellEnd"/>
      <w:r w:rsidR="00900331">
        <w:rPr>
          <w:rFonts w:eastAsia="Times New Roman"/>
          <w:sz w:val="28"/>
          <w:szCs w:val="28"/>
          <w:lang w:eastAsia="ru-RU"/>
        </w:rPr>
        <w:t xml:space="preserve"> – Граф», 2019</w:t>
      </w:r>
      <w:r w:rsidRPr="00CB44A3">
        <w:rPr>
          <w:rFonts w:eastAsia="Times New Roman"/>
          <w:sz w:val="28"/>
          <w:szCs w:val="28"/>
          <w:lang w:eastAsia="ru-RU"/>
        </w:rPr>
        <w:t xml:space="preserve"> г., </w:t>
      </w:r>
      <w:r w:rsidR="00506C75">
        <w:rPr>
          <w:sz w:val="28"/>
          <w:szCs w:val="28"/>
        </w:rPr>
        <w:t xml:space="preserve"> под ред. Константинова В.М.</w:t>
      </w:r>
      <w:r w:rsidRPr="00CB44A3">
        <w:rPr>
          <w:sz w:val="28"/>
          <w:szCs w:val="28"/>
        </w:rPr>
        <w:t xml:space="preserve"> Учебник входит в Фед</w:t>
      </w:r>
      <w:r w:rsidRPr="00CB44A3">
        <w:rPr>
          <w:sz w:val="28"/>
          <w:szCs w:val="28"/>
        </w:rPr>
        <w:t>е</w:t>
      </w:r>
      <w:r w:rsidRPr="00CB44A3">
        <w:rPr>
          <w:sz w:val="28"/>
          <w:szCs w:val="28"/>
        </w:rPr>
        <w:t>ральный перечень учебников, рекомендованный Министерством образов</w:t>
      </w:r>
      <w:r w:rsidRPr="00CB44A3">
        <w:rPr>
          <w:sz w:val="28"/>
          <w:szCs w:val="28"/>
        </w:rPr>
        <w:t>а</w:t>
      </w:r>
      <w:r w:rsidRPr="00CB44A3">
        <w:rPr>
          <w:sz w:val="28"/>
          <w:szCs w:val="28"/>
        </w:rPr>
        <w:t>ния и науки РФ к использованию в образовательном процессе в общеобр</w:t>
      </w:r>
      <w:r w:rsidRPr="00CB44A3">
        <w:rPr>
          <w:sz w:val="28"/>
          <w:szCs w:val="28"/>
        </w:rPr>
        <w:t>а</w:t>
      </w:r>
      <w:r w:rsidRPr="00CB44A3">
        <w:rPr>
          <w:sz w:val="28"/>
          <w:szCs w:val="28"/>
        </w:rPr>
        <w:t xml:space="preserve">зовательных учреждениях и </w:t>
      </w:r>
      <w:r w:rsidR="00AE67CE">
        <w:rPr>
          <w:sz w:val="28"/>
          <w:szCs w:val="28"/>
        </w:rPr>
        <w:t xml:space="preserve"> </w:t>
      </w:r>
      <w:r w:rsidRPr="00CB44A3">
        <w:rPr>
          <w:sz w:val="28"/>
          <w:szCs w:val="28"/>
        </w:rPr>
        <w:t>утвержденный</w:t>
      </w:r>
      <w:proofErr w:type="gramEnd"/>
      <w:r w:rsidRPr="00CB44A3">
        <w:rPr>
          <w:sz w:val="28"/>
          <w:szCs w:val="28"/>
        </w:rPr>
        <w:t xml:space="preserve"> </w:t>
      </w:r>
      <w:proofErr w:type="gramStart"/>
      <w:r w:rsidRPr="00CB44A3">
        <w:rPr>
          <w:sz w:val="28"/>
          <w:szCs w:val="28"/>
        </w:rPr>
        <w:t>приказом</w:t>
      </w:r>
      <w:proofErr w:type="gramEnd"/>
      <w:r w:rsidRPr="00CB44A3">
        <w:rPr>
          <w:sz w:val="28"/>
          <w:szCs w:val="28"/>
        </w:rPr>
        <w:t xml:space="preserve"> Министерства обр</w:t>
      </w:r>
      <w:r w:rsidRPr="00CB44A3">
        <w:rPr>
          <w:sz w:val="28"/>
          <w:szCs w:val="28"/>
        </w:rPr>
        <w:t>а</w:t>
      </w:r>
      <w:r w:rsidRPr="00CB44A3">
        <w:rPr>
          <w:sz w:val="28"/>
          <w:szCs w:val="28"/>
        </w:rPr>
        <w:t xml:space="preserve">зования и науки РФ </w:t>
      </w:r>
      <w:r w:rsidR="00900331" w:rsidRPr="00693852">
        <w:rPr>
          <w:sz w:val="28"/>
          <w:szCs w:val="28"/>
        </w:rPr>
        <w:t xml:space="preserve">от </w:t>
      </w:r>
      <w:r w:rsidR="00900331">
        <w:rPr>
          <w:sz w:val="28"/>
          <w:szCs w:val="28"/>
        </w:rPr>
        <w:t>28.12.2018 № 345</w:t>
      </w:r>
      <w:r w:rsidRPr="00CB44A3">
        <w:rPr>
          <w:sz w:val="28"/>
          <w:szCs w:val="28"/>
        </w:rPr>
        <w:t>. Учебник имеет гриф «Рекоменд</w:t>
      </w:r>
      <w:r w:rsidRPr="00CB44A3">
        <w:rPr>
          <w:sz w:val="28"/>
          <w:szCs w:val="28"/>
        </w:rPr>
        <w:t>о</w:t>
      </w:r>
      <w:r w:rsidRPr="00CB44A3">
        <w:rPr>
          <w:sz w:val="28"/>
          <w:szCs w:val="28"/>
        </w:rPr>
        <w:t xml:space="preserve">вано Министерством образования и науки РФ» </w:t>
      </w:r>
      <w:r w:rsidR="003919A4">
        <w:rPr>
          <w:sz w:val="28"/>
          <w:szCs w:val="28"/>
        </w:rPr>
        <w:t>(1.2.5.2.3</w:t>
      </w:r>
      <w:r w:rsidR="003919A4" w:rsidRPr="00CB44A3">
        <w:rPr>
          <w:sz w:val="28"/>
          <w:szCs w:val="28"/>
        </w:rPr>
        <w:t>.3).</w:t>
      </w:r>
    </w:p>
    <w:p w:rsidR="003919A4" w:rsidRPr="00CB44A3" w:rsidRDefault="003919A4" w:rsidP="003919A4">
      <w:pPr>
        <w:pStyle w:val="Default"/>
        <w:ind w:right="424"/>
        <w:jc w:val="both"/>
        <w:rPr>
          <w:sz w:val="28"/>
          <w:szCs w:val="28"/>
        </w:rPr>
      </w:pPr>
    </w:p>
    <w:p w:rsidR="00CB44A3" w:rsidRDefault="00CB44A3" w:rsidP="00D469A4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места учебного предмета в учебном плане</w:t>
      </w:r>
    </w:p>
    <w:p w:rsidR="00CB44A3" w:rsidRPr="00F7004B" w:rsidRDefault="00CB44A3" w:rsidP="00D469A4">
      <w:pPr>
        <w:pStyle w:val="Default"/>
        <w:jc w:val="both"/>
        <w:rPr>
          <w:sz w:val="28"/>
          <w:szCs w:val="28"/>
        </w:rPr>
      </w:pPr>
      <w:r w:rsidRPr="00F7004B">
        <w:rPr>
          <w:sz w:val="28"/>
          <w:szCs w:val="28"/>
        </w:rPr>
        <w:t xml:space="preserve">В соответствии с  недельным учебным планом </w:t>
      </w:r>
      <w:r w:rsidRPr="00F7004B">
        <w:rPr>
          <w:color w:val="auto"/>
          <w:sz w:val="28"/>
          <w:szCs w:val="28"/>
        </w:rPr>
        <w:t>основного общего образов</w:t>
      </w:r>
      <w:r w:rsidRPr="00F7004B">
        <w:rPr>
          <w:color w:val="auto"/>
          <w:sz w:val="28"/>
          <w:szCs w:val="28"/>
        </w:rPr>
        <w:t>а</w:t>
      </w:r>
      <w:r w:rsidRPr="00F7004B">
        <w:rPr>
          <w:color w:val="auto"/>
          <w:sz w:val="28"/>
          <w:szCs w:val="28"/>
        </w:rPr>
        <w:t>ния</w:t>
      </w:r>
      <w:r w:rsidRPr="00F7004B">
        <w:rPr>
          <w:sz w:val="28"/>
          <w:szCs w:val="28"/>
        </w:rPr>
        <w:t>(вариант 4), учебным планом МК</w:t>
      </w:r>
      <w:r w:rsidR="002357B7">
        <w:rPr>
          <w:sz w:val="28"/>
          <w:szCs w:val="28"/>
        </w:rPr>
        <w:t xml:space="preserve">ОУ «СОШ» </w:t>
      </w:r>
      <w:proofErr w:type="spellStart"/>
      <w:r w:rsidR="002357B7">
        <w:rPr>
          <w:sz w:val="28"/>
          <w:szCs w:val="28"/>
        </w:rPr>
        <w:t>с.п.п</w:t>
      </w:r>
      <w:proofErr w:type="gramStart"/>
      <w:r w:rsidR="002357B7">
        <w:rPr>
          <w:sz w:val="28"/>
          <w:szCs w:val="28"/>
        </w:rPr>
        <w:t>.</w:t>
      </w:r>
      <w:r w:rsidRPr="00F7004B">
        <w:rPr>
          <w:sz w:val="28"/>
          <w:szCs w:val="28"/>
        </w:rPr>
        <w:t>З</w:t>
      </w:r>
      <w:proofErr w:type="gramEnd"/>
      <w:r w:rsidRPr="00F7004B">
        <w:rPr>
          <w:sz w:val="28"/>
          <w:szCs w:val="28"/>
        </w:rPr>
        <w:t>вёздный</w:t>
      </w:r>
      <w:proofErr w:type="spellEnd"/>
      <w:r w:rsidRPr="00F7004B">
        <w:rPr>
          <w:sz w:val="28"/>
          <w:szCs w:val="28"/>
        </w:rPr>
        <w:t xml:space="preserve"> рабочая пр</w:t>
      </w:r>
      <w:r w:rsidRPr="00F7004B">
        <w:rPr>
          <w:sz w:val="28"/>
          <w:szCs w:val="28"/>
        </w:rPr>
        <w:t>о</w:t>
      </w:r>
      <w:r w:rsidRPr="00F7004B">
        <w:rPr>
          <w:sz w:val="28"/>
          <w:szCs w:val="28"/>
        </w:rPr>
        <w:t>грамма рассчи</w:t>
      </w:r>
      <w:r>
        <w:rPr>
          <w:sz w:val="28"/>
          <w:szCs w:val="28"/>
        </w:rPr>
        <w:t xml:space="preserve">тана на преподавание в 7 классах в объеме </w:t>
      </w:r>
      <w:r w:rsidR="003919A4">
        <w:rPr>
          <w:sz w:val="28"/>
          <w:szCs w:val="28"/>
        </w:rPr>
        <w:t>35 часов (1</w:t>
      </w:r>
      <w:r w:rsidRPr="00F7004B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F7004B">
        <w:rPr>
          <w:sz w:val="28"/>
          <w:szCs w:val="28"/>
        </w:rPr>
        <w:t xml:space="preserve"> в н</w:t>
      </w:r>
      <w:r w:rsidRPr="00F7004B">
        <w:rPr>
          <w:sz w:val="28"/>
          <w:szCs w:val="28"/>
        </w:rPr>
        <w:t>е</w:t>
      </w:r>
      <w:r w:rsidRPr="00F7004B">
        <w:rPr>
          <w:sz w:val="28"/>
          <w:szCs w:val="28"/>
        </w:rPr>
        <w:t>делю).</w:t>
      </w: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4A3" w:rsidRDefault="00CB44A3" w:rsidP="00D469A4">
      <w:pPr>
        <w:autoSpaceDE w:val="0"/>
        <w:autoSpaceDN w:val="0"/>
        <w:adjustRightInd w:val="0"/>
        <w:spacing w:after="0" w:line="240" w:lineRule="auto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4FD7" w:rsidRDefault="00004FD7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03ED" w:rsidRDefault="006C03ED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19A4" w:rsidRPr="00D87FEC" w:rsidRDefault="003919A4" w:rsidP="00D469A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571D" w:rsidRPr="00A2571D" w:rsidRDefault="00A2571D" w:rsidP="00A25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57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Планируемые результаты освоения </w:t>
      </w:r>
      <w:r w:rsidR="00020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практикума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Требования к результатам освоения курса биологии в основной школе опред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ляются ключевыми задачами общего образования, отражающими индивидуал</w:t>
      </w:r>
      <w:r w:rsidRPr="00DF23EA">
        <w:rPr>
          <w:rFonts w:ascii="Times New Roman" w:hAnsi="Times New Roman" w:cs="Times New Roman"/>
          <w:sz w:val="28"/>
          <w:szCs w:val="28"/>
        </w:rPr>
        <w:t>ь</w:t>
      </w:r>
      <w:r w:rsidRPr="00DF23EA">
        <w:rPr>
          <w:rFonts w:ascii="Times New Roman" w:hAnsi="Times New Roman" w:cs="Times New Roman"/>
          <w:sz w:val="28"/>
          <w:szCs w:val="28"/>
        </w:rPr>
        <w:t xml:space="preserve">ные, общественные и государственные потребности, и включают личностные, </w:t>
      </w:r>
      <w:proofErr w:type="spellStart"/>
      <w:r w:rsidRPr="00DF23EA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DF23EA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предмета.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 xml:space="preserve">Личностными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предмета «Биология» являются сл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дующие умения: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Постепенно выстраивать собственное целостное мировоззрение: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осознавать современное многообразие типов мировоззрения, общественных, религиозных, атеистических, культурных традиций, которые определяют ра</w:t>
      </w:r>
      <w:r w:rsidRPr="00DF23EA">
        <w:rPr>
          <w:rFonts w:ascii="Times New Roman" w:hAnsi="Times New Roman" w:cs="Times New Roman"/>
          <w:sz w:val="28"/>
          <w:szCs w:val="28"/>
        </w:rPr>
        <w:t>з</w:t>
      </w:r>
      <w:r w:rsidRPr="00DF23EA">
        <w:rPr>
          <w:rFonts w:ascii="Times New Roman" w:hAnsi="Times New Roman" w:cs="Times New Roman"/>
          <w:sz w:val="28"/>
          <w:szCs w:val="28"/>
        </w:rPr>
        <w:t>ные объяснения происходящего в мире;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с учетом этого многообразия постепенно вырабатывать свои собственные 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веты на основные жизненные вопросы, которые ставит личный жизненный опыт;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учиться признавать противоречивость и незавершенность своих взглядов на мир, возможность их изменения.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использовать свои взгляды на мир для объяснения различных с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туаций, решения возникающих проблем и извлечения жизненных уроков.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Использовать свои интересы для выбора индивидуальной образовател</w:t>
      </w:r>
      <w:r w:rsidRPr="00DF23EA">
        <w:rPr>
          <w:rFonts w:ascii="Times New Roman" w:hAnsi="Times New Roman" w:cs="Times New Roman"/>
          <w:sz w:val="28"/>
          <w:szCs w:val="28"/>
        </w:rPr>
        <w:t>ь</w:t>
      </w:r>
      <w:r w:rsidRPr="00DF23EA">
        <w:rPr>
          <w:rFonts w:ascii="Times New Roman" w:hAnsi="Times New Roman" w:cs="Times New Roman"/>
          <w:sz w:val="28"/>
          <w:szCs w:val="28"/>
        </w:rPr>
        <w:t>ной траектории, потенциальной будущей профессии и соответствующего пр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фильного образования.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Приобретать опыт участия в делах, приносящих пользу людям.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самостоятельно выбирать стиль поведения, привычки, обеспеч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вающие безопасный образ жизни и сохранение здоровья – своего, а также бли</w:t>
      </w:r>
      <w:r w:rsidRPr="00DF23EA">
        <w:rPr>
          <w:rFonts w:ascii="Times New Roman" w:hAnsi="Times New Roman" w:cs="Times New Roman"/>
          <w:sz w:val="28"/>
          <w:szCs w:val="28"/>
        </w:rPr>
        <w:t>з</w:t>
      </w:r>
      <w:r w:rsidRPr="00DF23EA">
        <w:rPr>
          <w:rFonts w:ascii="Times New Roman" w:hAnsi="Times New Roman" w:cs="Times New Roman"/>
          <w:sz w:val="28"/>
          <w:szCs w:val="28"/>
        </w:rPr>
        <w:t>ких людей и окружающих.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самостоятельно противостоять ситуациям, провоцирующим на поступки, которые угрожают безопасности и здоровью.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убеждать других людей в необходимости овладения стратегией рационального природопользования.</w:t>
      </w:r>
    </w:p>
    <w:p w:rsidR="00DF23EA" w:rsidRPr="00DF23EA" w:rsidRDefault="00DF23EA" w:rsidP="00D469A4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Использовать экологическое мышление для выбора стратегии собстве</w:t>
      </w:r>
      <w:r w:rsidRPr="00DF23EA">
        <w:rPr>
          <w:rFonts w:ascii="Times New Roman" w:hAnsi="Times New Roman" w:cs="Times New Roman"/>
          <w:sz w:val="28"/>
          <w:szCs w:val="28"/>
        </w:rPr>
        <w:t>н</w:t>
      </w:r>
      <w:r w:rsidRPr="00DF23EA">
        <w:rPr>
          <w:rFonts w:ascii="Times New Roman" w:hAnsi="Times New Roman" w:cs="Times New Roman"/>
          <w:sz w:val="28"/>
          <w:szCs w:val="28"/>
        </w:rPr>
        <w:t>ного поведения в качестве одной из ценностных установок.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23EA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DF23EA">
        <w:rPr>
          <w:rFonts w:ascii="Times New Roman" w:hAnsi="Times New Roman" w:cs="Times New Roman"/>
          <w:b/>
          <w:sz w:val="28"/>
          <w:szCs w:val="28"/>
        </w:rPr>
        <w:t xml:space="preserve">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курса «Биология» является фо</w:t>
      </w:r>
      <w:r w:rsidRPr="00DF23EA">
        <w:rPr>
          <w:rFonts w:ascii="Times New Roman" w:hAnsi="Times New Roman" w:cs="Times New Roman"/>
          <w:sz w:val="28"/>
          <w:szCs w:val="28"/>
        </w:rPr>
        <w:t>р</w:t>
      </w:r>
      <w:r w:rsidRPr="00DF23EA">
        <w:rPr>
          <w:rFonts w:ascii="Times New Roman" w:hAnsi="Times New Roman" w:cs="Times New Roman"/>
          <w:sz w:val="28"/>
          <w:szCs w:val="28"/>
        </w:rPr>
        <w:t>мирование универсальных учебных действий (УУД).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Регулятивные УУД: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проблему в классной и индивидуальной учебной деятельности.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ли.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lastRenderedPageBreak/>
        <w:t>Составлять (индивидуально или в группе) план решения проблемы (в</w:t>
      </w:r>
      <w:r w:rsidRPr="00DF23EA">
        <w:rPr>
          <w:rFonts w:ascii="Times New Roman" w:hAnsi="Times New Roman" w:cs="Times New Roman"/>
          <w:sz w:val="28"/>
          <w:szCs w:val="28"/>
        </w:rPr>
        <w:t>ы</w:t>
      </w:r>
      <w:r w:rsidRPr="00DF23EA">
        <w:rPr>
          <w:rFonts w:ascii="Times New Roman" w:hAnsi="Times New Roman" w:cs="Times New Roman"/>
          <w:sz w:val="28"/>
          <w:szCs w:val="28"/>
        </w:rPr>
        <w:t>полнения проекта).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Подбирать к каждой проблеме (задаче) адекватную ей теоретическую м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дель.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Работая по предложенному и самостоятельно составленному плану, и</w:t>
      </w:r>
      <w:r w:rsidRPr="00DF23EA">
        <w:rPr>
          <w:rFonts w:ascii="Times New Roman" w:hAnsi="Times New Roman" w:cs="Times New Roman"/>
          <w:sz w:val="28"/>
          <w:szCs w:val="28"/>
        </w:rPr>
        <w:t>с</w:t>
      </w:r>
      <w:r w:rsidRPr="00DF23EA">
        <w:rPr>
          <w:rFonts w:ascii="Times New Roman" w:hAnsi="Times New Roman" w:cs="Times New Roman"/>
          <w:sz w:val="28"/>
          <w:szCs w:val="28"/>
        </w:rPr>
        <w:t>пользовать наряду с основными и дополнительные средства (справочная лит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ратура, сложные приборы, компьютер).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Планировать свою индивидуальную образовательную траекторию.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Работать по самостоятельно составленному плану, сверяясь с ним и ц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лью деятельности, исправляя ошибки, используя самостоятельно подобранные средства (в том числе и Интернет).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Свободно пользоваться выработанными критериями оценки и самооце</w:t>
      </w:r>
      <w:r w:rsidRPr="00DF23EA">
        <w:rPr>
          <w:rFonts w:ascii="Times New Roman" w:hAnsi="Times New Roman" w:cs="Times New Roman"/>
          <w:sz w:val="28"/>
          <w:szCs w:val="28"/>
        </w:rPr>
        <w:t>н</w:t>
      </w:r>
      <w:r w:rsidRPr="00DF23EA">
        <w:rPr>
          <w:rFonts w:ascii="Times New Roman" w:hAnsi="Times New Roman" w:cs="Times New Roman"/>
          <w:sz w:val="28"/>
          <w:szCs w:val="28"/>
        </w:rPr>
        <w:t>ки, исходя из цели и имеющихся критериев, различая результат и способы де</w:t>
      </w:r>
      <w:r w:rsidRPr="00DF23EA">
        <w:rPr>
          <w:rFonts w:ascii="Times New Roman" w:hAnsi="Times New Roman" w:cs="Times New Roman"/>
          <w:sz w:val="28"/>
          <w:szCs w:val="28"/>
        </w:rPr>
        <w:t>й</w:t>
      </w:r>
      <w:r w:rsidRPr="00DF23EA">
        <w:rPr>
          <w:rFonts w:ascii="Times New Roman" w:hAnsi="Times New Roman" w:cs="Times New Roman"/>
          <w:sz w:val="28"/>
          <w:szCs w:val="28"/>
        </w:rPr>
        <w:t>ствий.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 ходе представления проекта давать оценку его результатам. Самосто</w:t>
      </w:r>
      <w:r w:rsidRPr="00DF23EA">
        <w:rPr>
          <w:rFonts w:ascii="Times New Roman" w:hAnsi="Times New Roman" w:cs="Times New Roman"/>
          <w:sz w:val="28"/>
          <w:szCs w:val="28"/>
        </w:rPr>
        <w:t>я</w:t>
      </w:r>
      <w:r w:rsidRPr="00DF23EA">
        <w:rPr>
          <w:rFonts w:ascii="Times New Roman" w:hAnsi="Times New Roman" w:cs="Times New Roman"/>
          <w:sz w:val="28"/>
          <w:szCs w:val="28"/>
        </w:rPr>
        <w:t>тельно осознавать причины своего успеха или неуспеха находить способы в</w:t>
      </w:r>
      <w:r w:rsidRPr="00DF23EA">
        <w:rPr>
          <w:rFonts w:ascii="Times New Roman" w:hAnsi="Times New Roman" w:cs="Times New Roman"/>
          <w:sz w:val="28"/>
          <w:szCs w:val="28"/>
        </w:rPr>
        <w:t>ы</w:t>
      </w:r>
      <w:r w:rsidRPr="00DF23EA">
        <w:rPr>
          <w:rFonts w:ascii="Times New Roman" w:hAnsi="Times New Roman" w:cs="Times New Roman"/>
          <w:sz w:val="28"/>
          <w:szCs w:val="28"/>
        </w:rPr>
        <w:t>хода из ситуации неуспеха.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оценить степень успешности своей индивидуальной образовател</w:t>
      </w:r>
      <w:r w:rsidRPr="00DF23EA">
        <w:rPr>
          <w:rFonts w:ascii="Times New Roman" w:hAnsi="Times New Roman" w:cs="Times New Roman"/>
          <w:sz w:val="28"/>
          <w:szCs w:val="28"/>
        </w:rPr>
        <w:t>ь</w:t>
      </w:r>
      <w:r w:rsidRPr="00DF23EA">
        <w:rPr>
          <w:rFonts w:ascii="Times New Roman" w:hAnsi="Times New Roman" w:cs="Times New Roman"/>
          <w:sz w:val="28"/>
          <w:szCs w:val="28"/>
        </w:rPr>
        <w:t>ной деятельности.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DF23EA" w:rsidRPr="00DF23EA" w:rsidRDefault="00DF23EA" w:rsidP="00D469A4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Средством формирования регулятивных УУД служат технология пр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блемного диалога на этапе изучения нового материала и технология оценив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ния образовательных достижений (учебных успехов).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понятия: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давать определение понятиям на основе изученного на различных предметах учебного материала;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 xml:space="preserve">– осуществлять логическую операцию установления </w:t>
      </w:r>
      <w:proofErr w:type="spellStart"/>
      <w:proofErr w:type="gramStart"/>
      <w:r w:rsidRPr="00DF23EA">
        <w:rPr>
          <w:rFonts w:ascii="Times New Roman" w:hAnsi="Times New Roman" w:cs="Times New Roman"/>
          <w:sz w:val="28"/>
          <w:szCs w:val="28"/>
        </w:rPr>
        <w:t>родо-видовых</w:t>
      </w:r>
      <w:proofErr w:type="spellEnd"/>
      <w:proofErr w:type="gramEnd"/>
      <w:r w:rsidRPr="00DF23EA">
        <w:rPr>
          <w:rFonts w:ascii="Times New Roman" w:hAnsi="Times New Roman" w:cs="Times New Roman"/>
          <w:sz w:val="28"/>
          <w:szCs w:val="28"/>
        </w:rPr>
        <w:t xml:space="preserve"> отношений;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обобщать понятия – осуществлять логическую операцию перехода от понятия с меньшим объемом к понятию с большим объемом.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Представлять информацию в виде конспектов, таблиц, схем, графиков.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</w:t>
      </w:r>
      <w:r w:rsidRPr="00DF23EA">
        <w:rPr>
          <w:rFonts w:ascii="Times New Roman" w:hAnsi="Times New Roman" w:cs="Times New Roman"/>
          <w:sz w:val="28"/>
          <w:szCs w:val="28"/>
        </w:rPr>
        <w:t>б</w:t>
      </w:r>
      <w:r w:rsidRPr="00DF23EA">
        <w:rPr>
          <w:rFonts w:ascii="Times New Roman" w:hAnsi="Times New Roman" w:cs="Times New Roman"/>
          <w:sz w:val="28"/>
          <w:szCs w:val="28"/>
        </w:rPr>
        <w:t>ную для себя форму фиксации и представления информации.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Представлять информацию в оптимальной форме в зависимости от адр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сата.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факты; гипотезы, аксиомы, теории. Для этого с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мостоятельно использовать различные виды чтения (изучающее, просмотровое, ознакомительное, поисковое), приемы слушания.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Самому создавать источники информации разного типа и для разных а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диторий, соблюдать информационную гигиену и правила информационной безопасности.</w:t>
      </w:r>
    </w:p>
    <w:p w:rsidR="00DF23EA" w:rsidRPr="00DF23EA" w:rsidRDefault="00DF23EA" w:rsidP="00D469A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и программно-аппаратные средства и сервисы.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  <w:r w:rsidRPr="00DF23EA">
        <w:rPr>
          <w:rFonts w:ascii="Times New Roman" w:hAnsi="Times New Roman" w:cs="Times New Roman"/>
          <w:sz w:val="28"/>
          <w:szCs w:val="28"/>
        </w:rPr>
        <w:t>: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Отстаивая свою точку зрения, приводить аргументы, подтверждая их фактами.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Учиться критично относиться к своему мнению, с достоинством призн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вать ошибочность своего мнения (если оно таково) и корректировать его.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DF23EA" w:rsidRPr="00DF23EA" w:rsidRDefault="00DF23EA" w:rsidP="00D469A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</w:t>
      </w:r>
      <w:r w:rsidRPr="00DF23EA">
        <w:rPr>
          <w:rFonts w:ascii="Times New Roman" w:hAnsi="Times New Roman" w:cs="Times New Roman"/>
          <w:sz w:val="28"/>
          <w:szCs w:val="28"/>
        </w:rPr>
        <w:t>изучения предмета «Биология» являются сл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дующие умения: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роль животных в сообществах и их взаимное влияние друг на др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га;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приводить примеры приспособлений животных к среде обитания и объяснять их значение;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приспособления на разных стадиях жизненных циклов;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значение животных в жизни и хозяйстве человека: называть ва</w:t>
      </w:r>
      <w:r w:rsidRPr="00DF23EA">
        <w:rPr>
          <w:rFonts w:ascii="Times New Roman" w:hAnsi="Times New Roman" w:cs="Times New Roman"/>
          <w:sz w:val="28"/>
          <w:szCs w:val="28"/>
        </w:rPr>
        <w:t>ж</w:t>
      </w:r>
      <w:r w:rsidRPr="00DF23EA">
        <w:rPr>
          <w:rFonts w:ascii="Times New Roman" w:hAnsi="Times New Roman" w:cs="Times New Roman"/>
          <w:sz w:val="28"/>
          <w:szCs w:val="28"/>
        </w:rPr>
        <w:t>нейших домашних и охраняемых животных своей местности;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различать представителей животного мира, приводить примеры животных изученных групп (максимум – называть характерные признаки животных из</w:t>
      </w:r>
      <w:r w:rsidRPr="00DF23EA">
        <w:rPr>
          <w:rFonts w:ascii="Times New Roman" w:hAnsi="Times New Roman" w:cs="Times New Roman"/>
          <w:sz w:val="28"/>
          <w:szCs w:val="28"/>
        </w:rPr>
        <w:t>у</w:t>
      </w:r>
      <w:r w:rsidRPr="00DF23EA">
        <w:rPr>
          <w:rFonts w:ascii="Times New Roman" w:hAnsi="Times New Roman" w:cs="Times New Roman"/>
          <w:sz w:val="28"/>
          <w:szCs w:val="28"/>
        </w:rPr>
        <w:t>ченных классов, отрядов);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объяснять строение и жизнедеятельность животных;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понимать смысл биологических терминов;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– проводить биологические опыты и эксперименты и объяснять.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результате изучения биологии ученик должен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sz w:val="28"/>
          <w:szCs w:val="28"/>
        </w:rPr>
        <w:t>знать/понимать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признаки биологических объектов</w:t>
      </w:r>
      <w:r w:rsidRPr="00DF23EA">
        <w:rPr>
          <w:rFonts w:ascii="Times New Roman" w:hAnsi="Times New Roman" w:cs="Times New Roman"/>
          <w:sz w:val="28"/>
          <w:szCs w:val="28"/>
        </w:rPr>
        <w:t>: живых организмов; генов и хромосом; клеток и организмов растений, животных, грибов и бактерий; популяций; эк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 xml:space="preserve">систем и </w:t>
      </w:r>
      <w:proofErr w:type="spellStart"/>
      <w:r w:rsidRPr="00DF23EA">
        <w:rPr>
          <w:rFonts w:ascii="Times New Roman" w:hAnsi="Times New Roman" w:cs="Times New Roman"/>
          <w:sz w:val="28"/>
          <w:szCs w:val="28"/>
        </w:rPr>
        <w:t>агроэкосистем</w:t>
      </w:r>
      <w:proofErr w:type="spellEnd"/>
      <w:r w:rsidRPr="00DF23EA">
        <w:rPr>
          <w:rFonts w:ascii="Times New Roman" w:hAnsi="Times New Roman" w:cs="Times New Roman"/>
          <w:sz w:val="28"/>
          <w:szCs w:val="28"/>
        </w:rPr>
        <w:t>; биосферы; растений, животных и грибов своего реги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на;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сущность биологических процессов</w:t>
      </w:r>
      <w:r w:rsidRPr="00DF23EA">
        <w:rPr>
          <w:rFonts w:ascii="Times New Roman" w:hAnsi="Times New Roman" w:cs="Times New Roman"/>
          <w:sz w:val="28"/>
          <w:szCs w:val="28"/>
        </w:rPr>
        <w:t xml:space="preserve">: обмен веществ и превращения энергии, питание, дыхание, выделение, транспорт веществ, рост, развитие, размножение, 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объяснять: </w:t>
      </w:r>
      <w:r w:rsidRPr="00DF23EA">
        <w:rPr>
          <w:rFonts w:ascii="Times New Roman" w:hAnsi="Times New Roman" w:cs="Times New Roman"/>
          <w:sz w:val="28"/>
          <w:szCs w:val="28"/>
        </w:rPr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поставления отдельных групп); роль различных организмов в жизни человека и собственной деятельности; взаимосвязи организмов и окружающей среды; би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логического разнообразия в сохранении биосферы; необходимость защиты о</w:t>
      </w:r>
      <w:r w:rsidRPr="00DF23EA">
        <w:rPr>
          <w:rFonts w:ascii="Times New Roman" w:hAnsi="Times New Roman" w:cs="Times New Roman"/>
          <w:sz w:val="28"/>
          <w:szCs w:val="28"/>
        </w:rPr>
        <w:t>к</w:t>
      </w:r>
      <w:r w:rsidRPr="00DF23EA">
        <w:rPr>
          <w:rFonts w:ascii="Times New Roman" w:hAnsi="Times New Roman" w:cs="Times New Roman"/>
          <w:sz w:val="28"/>
          <w:szCs w:val="28"/>
        </w:rPr>
        <w:t>ружающей среды; родство человека с млекопитающими животными, место и роль человека в природе; взаимосвязи человека и окружающей среды; завис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мость собственного здоровья от состояния окружающей среды; причины н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следственности и изменчивости, проявления наследственных заболеваний, и</w:t>
      </w:r>
      <w:r w:rsidRPr="00DF23EA">
        <w:rPr>
          <w:rFonts w:ascii="Times New Roman" w:hAnsi="Times New Roman" w:cs="Times New Roman"/>
          <w:sz w:val="28"/>
          <w:szCs w:val="28"/>
        </w:rPr>
        <w:t>м</w:t>
      </w:r>
      <w:r w:rsidRPr="00DF23EA">
        <w:rPr>
          <w:rFonts w:ascii="Times New Roman" w:hAnsi="Times New Roman" w:cs="Times New Roman"/>
          <w:sz w:val="28"/>
          <w:szCs w:val="28"/>
        </w:rPr>
        <w:t>мунитета у человека; роль гормонов и витаминов в организме;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- изучать биологические объекты и процессы: </w:t>
      </w:r>
      <w:r w:rsidRPr="00DF23EA">
        <w:rPr>
          <w:rFonts w:ascii="Times New Roman" w:hAnsi="Times New Roman" w:cs="Times New Roman"/>
          <w:sz w:val="28"/>
          <w:szCs w:val="28"/>
        </w:rPr>
        <w:t>ставить биологические эксп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рименты, описывать и объяснять результаты опытов; наблюдать за ростом и развитием растений и животных, поведением животных, сезонными измен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ниями в природе; рассматривать на готовых микропрепаратах и описывать би</w:t>
      </w:r>
      <w:r w:rsidRPr="00DF23EA">
        <w:rPr>
          <w:rFonts w:ascii="Times New Roman" w:hAnsi="Times New Roman" w:cs="Times New Roman"/>
          <w:sz w:val="28"/>
          <w:szCs w:val="28"/>
        </w:rPr>
        <w:t>о</w:t>
      </w:r>
      <w:r w:rsidRPr="00DF23EA">
        <w:rPr>
          <w:rFonts w:ascii="Times New Roman" w:hAnsi="Times New Roman" w:cs="Times New Roman"/>
          <w:sz w:val="28"/>
          <w:szCs w:val="28"/>
        </w:rPr>
        <w:t>логические объекты;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распознавать и описывать:</w:t>
      </w:r>
      <w:r w:rsidRPr="00DF23EA">
        <w:rPr>
          <w:rFonts w:ascii="Times New Roman" w:hAnsi="Times New Roman" w:cs="Times New Roman"/>
          <w:sz w:val="28"/>
          <w:szCs w:val="28"/>
        </w:rPr>
        <w:t xml:space="preserve"> на таблицах основные части и органоиды клетки, органы и системы органов человека; на живых объектах и таблицах органы цветкового растения, органы и системы органов животных, растения разных отделов, животных отдельных типов и классов; наиболее распространенные растения и животных своей местности, культурные растения и домашних ж</w:t>
      </w:r>
      <w:r w:rsidRPr="00DF23EA">
        <w:rPr>
          <w:rFonts w:ascii="Times New Roman" w:hAnsi="Times New Roman" w:cs="Times New Roman"/>
          <w:sz w:val="28"/>
          <w:szCs w:val="28"/>
        </w:rPr>
        <w:t>и</w:t>
      </w:r>
      <w:r w:rsidRPr="00DF23EA">
        <w:rPr>
          <w:rFonts w:ascii="Times New Roman" w:hAnsi="Times New Roman" w:cs="Times New Roman"/>
          <w:sz w:val="28"/>
          <w:szCs w:val="28"/>
        </w:rPr>
        <w:t>вотных, съедобные и ядовитые грибы, опасные для человека растения и живо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ные;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выявлять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сравнивать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биологические объекты (клетки, ткани, органы и системы орг</w:t>
      </w:r>
      <w:r w:rsidRPr="00DF23EA">
        <w:rPr>
          <w:rFonts w:ascii="Times New Roman" w:hAnsi="Times New Roman" w:cs="Times New Roman"/>
          <w:sz w:val="28"/>
          <w:szCs w:val="28"/>
        </w:rPr>
        <w:t>а</w:t>
      </w:r>
      <w:r w:rsidRPr="00DF23EA">
        <w:rPr>
          <w:rFonts w:ascii="Times New Roman" w:hAnsi="Times New Roman" w:cs="Times New Roman"/>
          <w:sz w:val="28"/>
          <w:szCs w:val="28"/>
        </w:rPr>
        <w:t>нов, организмы, представителей отдельных систематических групп) и делать выводы на основе сравнения;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определять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принадлежность биологических объектов к определенной сист</w:t>
      </w:r>
      <w:r w:rsidRPr="00DF23EA">
        <w:rPr>
          <w:rFonts w:ascii="Times New Roman" w:hAnsi="Times New Roman" w:cs="Times New Roman"/>
          <w:sz w:val="28"/>
          <w:szCs w:val="28"/>
        </w:rPr>
        <w:t>е</w:t>
      </w:r>
      <w:r w:rsidRPr="00DF23EA">
        <w:rPr>
          <w:rFonts w:ascii="Times New Roman" w:hAnsi="Times New Roman" w:cs="Times New Roman"/>
          <w:sz w:val="28"/>
          <w:szCs w:val="28"/>
        </w:rPr>
        <w:t>матической группе (классификация);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анализировать и оценивать</w:t>
      </w:r>
      <w:r w:rsidRPr="00DF23EA">
        <w:rPr>
          <w:rFonts w:ascii="Times New Roman" w:hAnsi="Times New Roman" w:cs="Times New Roman"/>
          <w:sz w:val="28"/>
          <w:szCs w:val="28"/>
        </w:rPr>
        <w:t xml:space="preserve"> воздействие факторов окружающей среды, фа</w:t>
      </w:r>
      <w:r w:rsidRPr="00DF23EA">
        <w:rPr>
          <w:rFonts w:ascii="Times New Roman" w:hAnsi="Times New Roman" w:cs="Times New Roman"/>
          <w:sz w:val="28"/>
          <w:szCs w:val="28"/>
        </w:rPr>
        <w:t>к</w:t>
      </w:r>
      <w:r w:rsidRPr="00DF23EA">
        <w:rPr>
          <w:rFonts w:ascii="Times New Roman" w:hAnsi="Times New Roman" w:cs="Times New Roman"/>
          <w:sz w:val="28"/>
          <w:szCs w:val="28"/>
        </w:rPr>
        <w:t>торов риска на здоровье, последствий деятельности человека в экосистемах, влияние собственных поступков на живые организмы и экосистемы;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i/>
          <w:iCs/>
          <w:sz w:val="28"/>
          <w:szCs w:val="28"/>
        </w:rPr>
        <w:t>- проводить самостоятельный поиск биологической информации:</w:t>
      </w:r>
      <w:r w:rsidRPr="00DF23EA">
        <w:rPr>
          <w:rFonts w:ascii="Times New Roman" w:hAnsi="Times New Roman" w:cs="Times New Roman"/>
          <w:sz w:val="28"/>
          <w:szCs w:val="28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b/>
          <w:bCs/>
          <w:sz w:val="28"/>
          <w:szCs w:val="28"/>
        </w:rPr>
        <w:t>Использовать приобретенные знания и умения в практической деятельн</w:t>
      </w:r>
      <w:r w:rsidRPr="00DF23E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F23EA">
        <w:rPr>
          <w:rFonts w:ascii="Times New Roman" w:hAnsi="Times New Roman" w:cs="Times New Roman"/>
          <w:b/>
          <w:bCs/>
          <w:sz w:val="28"/>
          <w:szCs w:val="28"/>
        </w:rPr>
        <w:t xml:space="preserve">сти и повседневной жизни </w:t>
      </w:r>
      <w:r w:rsidRPr="00DF23EA">
        <w:rPr>
          <w:rFonts w:ascii="Times New Roman" w:hAnsi="Times New Roman" w:cs="Times New Roman"/>
          <w:sz w:val="28"/>
          <w:szCs w:val="28"/>
        </w:rPr>
        <w:t>для: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соблюдения мер профилактики заболеваний, вызываемых растениями, живо</w:t>
      </w:r>
      <w:r w:rsidRPr="00DF23EA">
        <w:rPr>
          <w:rFonts w:ascii="Times New Roman" w:hAnsi="Times New Roman" w:cs="Times New Roman"/>
          <w:sz w:val="28"/>
          <w:szCs w:val="28"/>
        </w:rPr>
        <w:t>т</w:t>
      </w:r>
      <w:r w:rsidRPr="00DF23EA">
        <w:rPr>
          <w:rFonts w:ascii="Times New Roman" w:hAnsi="Times New Roman" w:cs="Times New Roman"/>
          <w:sz w:val="28"/>
          <w:szCs w:val="28"/>
        </w:rPr>
        <w:t>ными, бактериями, грибами и вирусами; травматизма, стрессов, ВИЧ-</w:t>
      </w:r>
      <w:r w:rsidRPr="00DF23EA">
        <w:rPr>
          <w:rFonts w:ascii="Times New Roman" w:hAnsi="Times New Roman" w:cs="Times New Roman"/>
          <w:sz w:val="28"/>
          <w:szCs w:val="28"/>
        </w:rPr>
        <w:lastRenderedPageBreak/>
        <w:t>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оказания первой помощи при отравлении ядовитыми грибами, растениями, укусах животных; при простудных заболеваниях, ожогах, обморожениях, тра</w:t>
      </w:r>
      <w:r w:rsidRPr="00DF23EA">
        <w:rPr>
          <w:rFonts w:ascii="Times New Roman" w:hAnsi="Times New Roman" w:cs="Times New Roman"/>
          <w:sz w:val="28"/>
          <w:szCs w:val="28"/>
        </w:rPr>
        <w:t>в</w:t>
      </w:r>
      <w:r w:rsidRPr="00DF23EA">
        <w:rPr>
          <w:rFonts w:ascii="Times New Roman" w:hAnsi="Times New Roman" w:cs="Times New Roman"/>
          <w:sz w:val="28"/>
          <w:szCs w:val="28"/>
        </w:rPr>
        <w:t>мах, спасении утопающего;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рациональной организации труда и отдыха, соблюдения правил поведения в окружающей среде;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выращивания и размножения культурных растений и домашних животных, ухода за ними;</w:t>
      </w:r>
    </w:p>
    <w:p w:rsidR="00DF23EA" w:rsidRPr="00DF23EA" w:rsidRDefault="00DF23EA" w:rsidP="00D469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3EA">
        <w:rPr>
          <w:rFonts w:ascii="Times New Roman" w:hAnsi="Times New Roman" w:cs="Times New Roman"/>
          <w:sz w:val="28"/>
          <w:szCs w:val="28"/>
        </w:rPr>
        <w:t>проведения наблюдений за состоянием собственного организма.</w:t>
      </w: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E41" w:rsidRDefault="003B1E41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3ED" w:rsidRDefault="006C03ED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3ED" w:rsidRDefault="006C03ED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3EA" w:rsidRDefault="00CB44A3" w:rsidP="00D469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020314">
        <w:rPr>
          <w:rFonts w:ascii="Times New Roman" w:hAnsi="Times New Roman" w:cs="Times New Roman"/>
          <w:b/>
          <w:sz w:val="28"/>
          <w:szCs w:val="28"/>
        </w:rPr>
        <w:t>практикума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>Раздел 1.</w:t>
      </w:r>
      <w:r w:rsidRPr="005D5F30">
        <w:rPr>
          <w:rFonts w:ascii="Times New Roman" w:hAnsi="Times New Roman" w:cs="Times New Roman"/>
          <w:sz w:val="28"/>
          <w:szCs w:val="28"/>
        </w:rPr>
        <w:t>Общие сведения о мире животных (2 ч)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hAnsi="Times New Roman" w:cs="Times New Roman"/>
          <w:sz w:val="28"/>
          <w:szCs w:val="28"/>
        </w:rPr>
        <w:t>Многообразие и развитие растительного мира. Природные сообщества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hAnsi="Times New Roman" w:cs="Times New Roman"/>
          <w:sz w:val="28"/>
          <w:szCs w:val="28"/>
        </w:rPr>
        <w:t>Влияние человека на животных.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>Раздел 2.</w:t>
      </w:r>
      <w:r w:rsidRPr="005D5F30">
        <w:rPr>
          <w:rFonts w:ascii="Times New Roman" w:hAnsi="Times New Roman" w:cs="Times New Roman"/>
          <w:sz w:val="28"/>
          <w:szCs w:val="28"/>
        </w:rPr>
        <w:t xml:space="preserve"> Строение тела животных (1 ч)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hAnsi="Times New Roman" w:cs="Times New Roman"/>
          <w:sz w:val="28"/>
          <w:szCs w:val="28"/>
        </w:rPr>
        <w:t>Клетка. Ткани, органы, системы органов.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 w:rsidRPr="005D5F30">
        <w:rPr>
          <w:rFonts w:ascii="Times New Roman" w:hAnsi="Times New Roman" w:cs="Times New Roman"/>
          <w:sz w:val="28"/>
          <w:szCs w:val="28"/>
        </w:rPr>
        <w:t>ПодцарствоПростейшие</w:t>
      </w:r>
      <w:proofErr w:type="gramStart"/>
      <w:r w:rsidRPr="005D5F3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D5F30">
        <w:rPr>
          <w:rFonts w:ascii="Times New Roman" w:hAnsi="Times New Roman" w:cs="Times New Roman"/>
          <w:sz w:val="28"/>
          <w:szCs w:val="28"/>
        </w:rPr>
        <w:t xml:space="preserve"> или Одноклеточные (2 ч)</w:t>
      </w:r>
    </w:p>
    <w:p w:rsidR="005D5F30" w:rsidRPr="005D5F30" w:rsidRDefault="005D5F30" w:rsidP="005D5F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Тип Инфузории.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hAnsi="Times New Roman" w:cs="Times New Roman"/>
          <w:sz w:val="28"/>
          <w:szCs w:val="28"/>
        </w:rPr>
        <w:t>Многообразие Простейших.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5D5F30">
        <w:rPr>
          <w:rFonts w:ascii="Times New Roman" w:hAnsi="Times New Roman" w:cs="Times New Roman"/>
          <w:sz w:val="28"/>
          <w:szCs w:val="28"/>
        </w:rPr>
        <w:t>Подцарство</w:t>
      </w:r>
      <w:proofErr w:type="spellEnd"/>
      <w:r w:rsidRPr="005D5F30">
        <w:rPr>
          <w:rFonts w:ascii="Times New Roman" w:hAnsi="Times New Roman" w:cs="Times New Roman"/>
          <w:sz w:val="28"/>
          <w:szCs w:val="28"/>
        </w:rPr>
        <w:t xml:space="preserve"> Многоклеточные (1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Разнообразие 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>кишечнополостных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Типы Плоские черви, Круглые черви, Кольчатые черви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>3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Разнообразие плоских червей: сосальщики и цепни.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Тип круглые черви. Класс нематоды.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Тип Кольчатые черви. Класс Многощетинковые черви. Р.к. «Кольчатые черви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Тип Моллюски (2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Общая характеристика типа Моллюски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Брюхоногие моллюски. Класс Головоногие моллюски.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7.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Тип Членистоногие.(3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Общая характеристика типа Членистоногие. Класс 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>Ракообразные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. Класс 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>Паук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образные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Насекомые.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Типы развития и многообразие </w:t>
      </w:r>
      <w:proofErr w:type="spellStart"/>
      <w:r w:rsidRPr="005D5F30">
        <w:rPr>
          <w:rFonts w:ascii="Times New Roman" w:eastAsia="Times New Roman" w:hAnsi="Times New Roman" w:cs="Times New Roman"/>
          <w:sz w:val="28"/>
          <w:szCs w:val="28"/>
        </w:rPr>
        <w:t>насекомых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spellEnd"/>
      <w:r w:rsidRPr="005D5F30">
        <w:rPr>
          <w:rFonts w:ascii="Times New Roman" w:eastAsia="Times New Roman" w:hAnsi="Times New Roman" w:cs="Times New Roman"/>
          <w:sz w:val="28"/>
          <w:szCs w:val="28"/>
        </w:rPr>
        <w:t>. «Многообразие насекомых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Насекомые - вредители культурных растений и переносчики заболеваний чел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века.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Тип Хордовые. Бесчерепные. Надкласс Рыбы (3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Особенности размножения рыб.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Основные систематические группы рыб.</w:t>
      </w:r>
      <w:r w:rsidR="002357B7">
        <w:rPr>
          <w:rFonts w:ascii="Times New Roman" w:eastAsia="Times New Roman" w:hAnsi="Times New Roman" w:cs="Times New Roman"/>
          <w:sz w:val="28"/>
          <w:szCs w:val="28"/>
        </w:rPr>
        <w:t xml:space="preserve"> Р.К. «Рыбы К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Промысловые рыбы. Их использование и охрана.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9.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Земноводные, или Амфибии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5D5F30">
        <w:rPr>
          <w:rFonts w:ascii="Times New Roman" w:eastAsia="Times New Roman" w:hAnsi="Times New Roman" w:cs="Times New Roman"/>
          <w:sz w:val="28"/>
          <w:szCs w:val="28"/>
        </w:rPr>
        <w:t>2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Строение и деятельность внутренних органов земноводных.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Разнообразие и значение земноводных.</w:t>
      </w:r>
      <w:r w:rsidR="002357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Р.к. «Многообразие земноводных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10.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Пресмыкающиеся, или Рептилии (2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Общая характеристика класса пресмыкающихся.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Значение пресмыкающихся, их происхождение. Р.к. «Многообразие пресм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кающихся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11.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Птицы (4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Общая характеристика класса. Опорно-двигательная система птиц.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Годовой жизненный цикл и сезонные явления в жизни птиц.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Разнообразие птиц.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Экскурсия "Птицы города" Р.к. «Многообразие птиц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12.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Класс Млекопитающие, или Звери (5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Высшие, или плацентарные, звери: насекомоядные и руко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softHyphen/>
        <w:t>крылые, грызуны и зайцеобразные, хищные.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lastRenderedPageBreak/>
        <w:t>Высшие, или плацентарные, звери: ластоногие и китообразные, парнокопытные и непарнокопытные, хоботные.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Высшие, или плацентарные, звери: приматы. Значение млекопитающих для ч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ловека. 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Экологические группы млеко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softHyphen/>
        <w:t>питающих. Р.к. «Многообразие млекопитающих  КБР»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Экскурсия " Разнообразие Млекопитающих</w:t>
      </w:r>
      <w:proofErr w:type="gramStart"/>
      <w:r w:rsidRPr="005D5F30">
        <w:rPr>
          <w:rFonts w:ascii="Times New Roman" w:eastAsia="Times New Roman" w:hAnsi="Times New Roman" w:cs="Times New Roman"/>
          <w:sz w:val="28"/>
          <w:szCs w:val="28"/>
        </w:rPr>
        <w:t>."</w:t>
      </w:r>
      <w:proofErr w:type="gramEnd"/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Pr="005D5F30">
        <w:rPr>
          <w:rFonts w:ascii="Times New Roman" w:hAnsi="Times New Roman" w:cs="Times New Roman"/>
          <w:b/>
          <w:sz w:val="28"/>
          <w:szCs w:val="28"/>
        </w:rPr>
        <w:t>13.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t>Развитие животного мира на Земле (5 ч)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 xml:space="preserve"> Развитие животного мира на Земле.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Современный мир живых ор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softHyphen/>
        <w:t>ганизмов. Биосфера.</w:t>
      </w:r>
    </w:p>
    <w:p w:rsidR="005D5F30" w:rsidRPr="005D5F30" w:rsidRDefault="005D5F30" w:rsidP="005D5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Экскурсия " Жизнь природ</w:t>
      </w:r>
      <w:r w:rsidRPr="005D5F30">
        <w:rPr>
          <w:rFonts w:ascii="Times New Roman" w:eastAsia="Times New Roman" w:hAnsi="Times New Roman" w:cs="Times New Roman"/>
          <w:sz w:val="28"/>
          <w:szCs w:val="28"/>
        </w:rPr>
        <w:softHyphen/>
        <w:t>ного сообщества весной".</w:t>
      </w:r>
    </w:p>
    <w:p w:rsidR="005D5F30" w:rsidRPr="005D5F30" w:rsidRDefault="005D5F30" w:rsidP="005D5F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5F30">
        <w:rPr>
          <w:rFonts w:ascii="Times New Roman" w:eastAsia="Times New Roman" w:hAnsi="Times New Roman" w:cs="Times New Roman"/>
          <w:sz w:val="28"/>
          <w:szCs w:val="28"/>
        </w:rPr>
        <w:t>Повторение пройденного материала</w:t>
      </w:r>
    </w:p>
    <w:p w:rsidR="00AF5DD9" w:rsidRPr="00A024ED" w:rsidRDefault="00AF5DD9" w:rsidP="00A024E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  <w:sectPr w:rsidR="00AF5DD9" w:rsidRPr="00A024ED" w:rsidSect="003B1E4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F23EA" w:rsidRPr="00C74B46" w:rsidRDefault="00DF23EA" w:rsidP="00A024ED">
      <w:pPr>
        <w:rPr>
          <w:rFonts w:ascii="Times New Roman" w:hAnsi="Times New Roman"/>
          <w:b/>
          <w:sz w:val="24"/>
          <w:szCs w:val="24"/>
        </w:rPr>
      </w:pPr>
    </w:p>
    <w:p w:rsidR="00DF23EA" w:rsidRDefault="00DF23EA" w:rsidP="00DF23E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Календ</w:t>
      </w:r>
      <w:r w:rsidR="00CB44A3">
        <w:rPr>
          <w:rFonts w:ascii="Times New Roman" w:hAnsi="Times New Roman" w:cs="Times New Roman"/>
          <w:b/>
          <w:sz w:val="28"/>
          <w:szCs w:val="24"/>
        </w:rPr>
        <w:t xml:space="preserve">арно-тематическое планирование 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3117"/>
        <w:gridCol w:w="803"/>
        <w:gridCol w:w="48"/>
        <w:gridCol w:w="3113"/>
        <w:gridCol w:w="2832"/>
        <w:gridCol w:w="1559"/>
        <w:gridCol w:w="1288"/>
        <w:gridCol w:w="129"/>
        <w:gridCol w:w="725"/>
        <w:gridCol w:w="130"/>
        <w:gridCol w:w="677"/>
        <w:gridCol w:w="44"/>
        <w:gridCol w:w="86"/>
        <w:gridCol w:w="339"/>
      </w:tblGrid>
      <w:tr w:rsidR="00DF23EA" w:rsidTr="005273CB">
        <w:trPr>
          <w:trHeight w:val="677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Вид, форма</w:t>
            </w:r>
          </w:p>
          <w:p w:rsidR="00DF23EA" w:rsidRDefault="00DF23EA" w:rsidP="00DF23EA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A024ED" w:rsidP="00DF2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 xml:space="preserve">Тип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/форма урока</w:t>
            </w:r>
          </w:p>
        </w:tc>
        <w:tc>
          <w:tcPr>
            <w:tcW w:w="1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F23EA" w:rsidRDefault="00DF23EA" w:rsidP="00A024E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</w:t>
            </w:r>
            <w:r w:rsidR="00A02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DF23EA" w:rsidTr="005273CB">
        <w:trPr>
          <w:trHeight w:val="204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A024ED" w:rsidP="00DF23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1898">
              <w:rPr>
                <w:rStyle w:val="FontStyle43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ED" w:rsidRPr="004171B0" w:rsidRDefault="00A024ED" w:rsidP="00A024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УУД: Регулятивные,  Познавательные, Ко</w:t>
            </w: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муникативные</w:t>
            </w:r>
          </w:p>
          <w:p w:rsidR="00DF23EA" w:rsidRDefault="00DF23EA" w:rsidP="00DF23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23EA" w:rsidRDefault="006717E1" w:rsidP="00DF23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23EA" w:rsidRDefault="00DF23EA" w:rsidP="006717E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EA" w:rsidRDefault="00DF23EA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24ED" w:rsidTr="005273CB">
        <w:trPr>
          <w:trHeight w:val="29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74B46" w:rsidRDefault="00A024ED" w:rsidP="00A024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74B46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4B4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4171B0" w:rsidRDefault="00A024ED" w:rsidP="00A024E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1B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ED" w:rsidRDefault="00A024ED" w:rsidP="00DF23E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A024ED" w:rsidTr="005273CB">
        <w:trPr>
          <w:trHeight w:val="404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Default="00A024ED" w:rsidP="00DF2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</w:rPr>
              <w:t>Общие сведения о мире животных</w:t>
            </w:r>
            <w:r w:rsidR="003919A4">
              <w:rPr>
                <w:rFonts w:ascii="Times New Roman" w:hAnsi="Times New Roman"/>
              </w:rPr>
              <w:t xml:space="preserve"> (2</w:t>
            </w:r>
            <w:r w:rsidR="0001020A">
              <w:rPr>
                <w:rFonts w:ascii="Times New Roman" w:hAnsi="Times New Roman"/>
              </w:rPr>
              <w:t xml:space="preserve"> ч)</w:t>
            </w:r>
          </w:p>
        </w:tc>
      </w:tr>
      <w:tr w:rsidR="00A024ED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3919A4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3C4" w:rsidRDefault="00BE53C4" w:rsidP="00BE53C4">
            <w:pPr>
              <w:pStyle w:val="af3"/>
            </w:pPr>
            <w:r>
              <w:t>Животные и окружающая среда. Р.к. «Экологическая обстановка в КБР»</w:t>
            </w:r>
          </w:p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 понятия: "среда жи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з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ни", "среда обитания", "м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сто обитания".</w:t>
            </w:r>
          </w:p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описывать влияние экологических факторов на животных.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различные информационные ресу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для подготовки по теме "Влияние эколог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ческих факторов на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6717E1" w:rsidRPr="00C816D5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3919A4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Влияние человека на ж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вотных.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 Формы и результаты влияния человека на ж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описывать формы влияния человека на ж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вотных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результаты влияния человека с эст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точки зрения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717E1" w:rsidRPr="00C816D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 Строение тела животных</w:t>
            </w:r>
            <w:r w:rsidR="003919A4">
              <w:rPr>
                <w:rFonts w:ascii="Times New Roman" w:hAnsi="Times New Roman"/>
                <w:sz w:val="24"/>
                <w:szCs w:val="24"/>
              </w:rPr>
              <w:t xml:space="preserve"> (1</w:t>
            </w:r>
            <w:r w:rsidR="0001020A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3919A4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 Ткани, органы, си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темы органов.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4" w:rsidRPr="00C816D5" w:rsidRDefault="003919A4" w:rsidP="00391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Знать: процессы жизнеде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тельности клетки</w:t>
            </w:r>
          </w:p>
          <w:p w:rsidR="003919A4" w:rsidRPr="00C816D5" w:rsidRDefault="003919A4" w:rsidP="00391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объяснять их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proofErr w:type="gramEnd"/>
            <w:r w:rsidRPr="00C816D5">
              <w:rPr>
                <w:rFonts w:ascii="Times New Roman" w:hAnsi="Times New Roman"/>
                <w:sz w:val="24"/>
                <w:szCs w:val="24"/>
              </w:rPr>
              <w:t>нать типы тканей, их функции</w:t>
            </w:r>
          </w:p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мосвязь между ними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Устанавливать взаим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строения животной клетки и типа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седы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4" w:rsidRPr="00C816D5" w:rsidRDefault="002357B7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9A4" w:rsidRPr="00C816D5" w:rsidRDefault="003919A4" w:rsidP="003919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ПодцарствоПростейшие</w:t>
            </w:r>
            <w:proofErr w:type="gramStart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или Одноклеточные</w:t>
            </w:r>
            <w:r w:rsidR="003919A4">
              <w:rPr>
                <w:rFonts w:ascii="Times New Roman" w:hAnsi="Times New Roman"/>
                <w:sz w:val="24"/>
                <w:szCs w:val="24"/>
              </w:rPr>
              <w:t xml:space="preserve"> (2</w:t>
            </w:r>
            <w:r w:rsidR="0001020A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A024ED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3919A4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Инфузории.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призн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 типа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наблюдать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под микроскопом, фиксировать результаты наблюдений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системат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зировать знания по 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 темы, делать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3AA" w:rsidRPr="00C816D5" w:rsidRDefault="00E563AA" w:rsidP="001B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ция/ бес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A024ED" w:rsidRPr="00C816D5" w:rsidRDefault="00A024ED" w:rsidP="001B0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3919A4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Многообразие Простейших.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необходимость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санитарно-гигиенических норм в ц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лях профилактики забол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ваний, вызываемых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стейшими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пре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ставителей на микропреп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ратах, рисунках, фотогр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фиях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взаим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строения и жизн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организмов и условий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C816D5">
              <w:rPr>
                <w:rFonts w:ascii="Times New Roman" w:hAnsi="Times New Roman"/>
                <w:sz w:val="24"/>
                <w:szCs w:val="24"/>
              </w:rPr>
              <w:t>Подцарство</w:t>
            </w:r>
            <w:proofErr w:type="spellEnd"/>
            <w:r w:rsidRPr="00C816D5">
              <w:rPr>
                <w:rFonts w:ascii="Times New Roman" w:hAnsi="Times New Roman"/>
                <w:sz w:val="24"/>
                <w:szCs w:val="24"/>
              </w:rPr>
              <w:t xml:space="preserve"> Многоклеточные</w:t>
            </w:r>
            <w:r w:rsidR="003919A4">
              <w:rPr>
                <w:rFonts w:ascii="Times New Roman" w:hAnsi="Times New Roman"/>
                <w:sz w:val="24"/>
                <w:szCs w:val="24"/>
              </w:rPr>
              <w:t xml:space="preserve"> (1</w:t>
            </w:r>
            <w:r w:rsidR="0001020A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A024ED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3919A4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кишечноп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лостных</w:t>
            </w:r>
            <w:proofErr w:type="gram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отличительные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классов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строения, образа жизни и функции кишечн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полостных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системат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зировать знания по 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 темы, делать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тант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Плоские черви, Круглые черви, Кольчатые черви</w:t>
            </w:r>
            <w:proofErr w:type="gramStart"/>
            <w:r w:rsidR="0039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3919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5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плоских 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вей: сосальщики и цепни.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черты строения сосальщиков и ленточных червей, среду обитания, уметь распозн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их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санитарно - гигиенические требов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повседневной жи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 в целях предупрежд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заражения паразит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ческими червями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круглые черви. Класс нематоды.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черты строения, функции орг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низма, образа жизни кру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лых червей, 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их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гиены в целях профила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тики заражения кругл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червями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беседы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Кольчатые черви. Класс Многощетинковые черви.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Р.к. «Кольчатые че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 КБР»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усложнения строения систем внутре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них органов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выводы об уровне строения 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чувств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ми беседы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Моллюски</w:t>
            </w:r>
            <w:r w:rsidR="003919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F426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7D2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типа Моллюски</w:t>
            </w:r>
          </w:p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стро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представителей, черты сходства и различия вну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реннего строения молл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сков и кольчатых червей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образа жизни мо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люсков и их организации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устанавливать взаимосвязь малопо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вижного образа жизни моллюсков и их орган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Брюхоногие молл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ски.</w:t>
            </w:r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Головоногие моллюски.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организации класса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распознавать и сра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нивать строение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класса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презентацию о роли брюхоногих мо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люсков в экосистемах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резентация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96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Членистоногие.</w:t>
            </w:r>
            <w:r w:rsidR="003919A4">
              <w:rPr>
                <w:rFonts w:ascii="Times New Roman" w:eastAsia="Times New Roman" w:hAnsi="Times New Roman" w:cs="Times New Roman"/>
                <w:sz w:val="24"/>
                <w:szCs w:val="24"/>
              </w:rPr>
              <w:t>(3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типа Членистоногие. Класс 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кообразные. </w:t>
            </w:r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Паук</w:t>
            </w:r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образные</w:t>
            </w:r>
            <w:proofErr w:type="gramEnd"/>
            <w:r w:rsidR="003919A4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стро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представителей, 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строения и среды обитания речного рака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сообщений о разнообразии ракообра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 \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9A4" w:rsidRPr="00C816D5" w:rsidRDefault="003919A4" w:rsidP="00391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Насекомые.</w:t>
            </w:r>
          </w:p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развития и многоо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разие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насекомых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spell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 «Многообразие насекомых КБР»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типы развития нас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комых, принципы класс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фикации насекомых.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си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тематическую принадле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насекомых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системат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зировать знания по 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 темы, делать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 - вредители культурных растений и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реносчики заболеваний 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насекомых, принос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вред, последствия во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вредных для 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ловека насекомых на его организм, 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мосвязи среды обитания, строения и особенности жизнедеятельности насек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формацию и обобщать ее в виде таблиц, схем, 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ваивать приемы работы с определителем живо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ция/ 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Тип Хордовые. Бесчерепные. Надкласс Рыбы</w:t>
            </w:r>
            <w:r w:rsidR="00AF4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размножения рыб.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размн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жения рыб, роль миграций в жизни рыб, 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описывать повед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ние рыб при появлении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томства черты приспосо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к его сохранению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описывать особенности внутренн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 строения рыб в ходе лабораторной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систематические группы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рыб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spell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«Рыбы </w:t>
            </w:r>
            <w:proofErr w:type="spellStart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кБР</w:t>
            </w:r>
            <w:proofErr w:type="spell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рыб, признаки орг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низации хрящевых и кос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 рыб,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распознавать пре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ставителей классов, уст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навливать систематическую принадлежность рыб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обосновывать место кистеперых рыб в эволюции позвоночных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Промысловые рыбы. Их использование и охрана.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основные группы промысловых рыб, прич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 разнообразия рыб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обосновывать роль рыб в экосистемах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Проектировать меры по охране ценных групп рыб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ус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AF4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Земноводные, или Амфибии</w:t>
            </w:r>
            <w:proofErr w:type="gramStart"/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AF42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деятельность внутренних органов земн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внутренних органов и систем органов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черты организации земноводных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системат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зировать знания по мат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 темы, делать 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и значение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земноводных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spellEnd"/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 «Мног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образие земноводных КБР»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роль амфибий в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 биоценозах и в жизни человека,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и кла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сифицировать амфибий по рисункам, фотографиям, натуральным объектам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использовать информационные ресу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для подготовки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зентации о разнообразии земноводных, их охране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Пресмыкающиеся, или Рептилии</w:t>
            </w:r>
            <w:r w:rsidR="00AF4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</w:t>
            </w:r>
            <w:r w:rsidR="00AF4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пресмыкающихся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признаки внешнего строения рептилий, проце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жизнедеятельности в связи с жизнью на суше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отличия скелета рептилий от скел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 амфибий,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взаим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строения скелета и образа жизни рептилий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 / бес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F4266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пресмыкающихся, их происхождение.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Р.к. «Многообразие пресм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кающихся КБР»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роль рептилий в би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ценозах, их значение в жизни человека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строения и жизн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рептилий со средой обитания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презентации о разнообразии и знач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нии пресмыкающихся,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происхождении и месте в эволюционном процессе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lastRenderedPageBreak/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Птицы</w:t>
            </w:r>
            <w:r w:rsidR="00FD3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(4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AF4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AF4266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класса. Опорно-двигательная система птиц.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особенности внешн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 строения птиц, строение и функции перьевого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крова птиц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устанавливать черты сходства и различия покр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вов птиц и рептилий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и описывать особенности внешнего строения птиц в ходе выполнения лаборато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ной работы, соблюдать правила работы в каб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нете, обращения с лаб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раторным оборудован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5273CB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нового 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тери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ла/</w:t>
            </w:r>
            <w:r w:rsidR="00A024ED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жизненный цикл и сезонные явления в жизни птиц.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черты приспособле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птиц к сезонным 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менениям, поведение птиц в период размножения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объяснять роль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гне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достроения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, причины коч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вок и миграций птиц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причины кочевок и миграций птиц, их разновидности; 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презентации сообщения о мигриру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щих и оседлых птицах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птиц.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птиц, признаки выд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экологических групп,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приводить примеры классификации птиц по 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пу и местам обитания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приемы раб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ты с определителем ж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вотных, использовать информационные ресу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сы для подготовки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зентации проекта соо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о разнообразии экологических групп птиц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Биологич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ский ди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"Птицы города"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Р.к. «Многообразие птиц КБР»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наблюдать и опис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поведение птиц в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роде,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 и фиксировать результаты экскурсии, участвовать в обсужд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нии результатов набл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дений, соблюдать прав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ла поведения в природе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Групповая работа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FD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Млекопитающие, или Звери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3A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ные, звери: насекомоядные и руко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крылые, грызуны и зайцеобразные, хищные.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млекопитающих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особе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строения и жизнеде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представителей различных отрядов, нах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сходство и различия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формационные 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сурсы для подго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товки презе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о роли животных раз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отрядов в эко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системах, об осо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бенностях строения и поведения хобот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softHyphen/>
              <w:t>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ные, звери: ластоногие и китообразные, парнок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пытные и непарнокопы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ные, хоботные.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принципы классиф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кации млекопитающих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особе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строения и жизнеде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представителей различных отрядов, нах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дить сходство и различия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Систематизировать 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формацию и обобщать ее в виде схем, таблиц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Высшие, или плацента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ные, звери: приматы.</w:t>
            </w:r>
            <w:r w:rsidR="00FD3A6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</w:t>
            </w:r>
            <w:r w:rsidR="00FD3A6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D3A68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 млекопитающих для человека.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черты строения приматов, черты сходства строения челов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кообразных обезьян и чел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различать представ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 класса на рисунках, фотографиях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формационные ре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сурсы для подго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товки презе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об эволюции хо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вых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Письменный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группы млеко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питающих.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Р.к. «Многообразие млекоп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262BC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тающих  КБР»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экологиче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группы живот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жи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экологиче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группы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сообщения о экологических группах млекопита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ющих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softHyphen/>
              <w:t>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" Разнообразие Млекопитающих</w:t>
            </w:r>
            <w:proofErr w:type="gram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."</w:t>
            </w:r>
            <w:proofErr w:type="gram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экологиче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ские группы живот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ных, 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характеризо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пр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знаки жи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вотных экологиче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ской группы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Наблюдать, фикси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ровать и обобщать результаты экскур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сии, соблюдать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вила поведения в зо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опарке, музее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Групповая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FD3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Pr="00C816D5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животного мира на Земле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FD3A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1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животного мира на Земле.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основные этапы эв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люции животных, процесс усложнения многоклето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устанавли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вать вза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мосвязь живых организмов в экосистемах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ставленную в тече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года обобщаю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щую 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лицу для характеристики ос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новных этапов эво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люции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у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аль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softHyphen/>
              <w:t>ная раб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та с карто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ч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ками и те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с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тирование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 живых ор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ганизмов. Биосфера.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характерные призн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ки уровней организации жизни на Земле, понятия " экосистема", "биогеоц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ноз", "биосфера"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цепи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тания, схемы круговорота веществ в природе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роль кр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говорота ве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ществ и </w:t>
            </w:r>
            <w:proofErr w:type="spellStart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системной</w:t>
            </w:r>
            <w:proofErr w:type="spellEnd"/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 жизни в устойчивом ра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витии биосферы.</w:t>
            </w:r>
          </w:p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ционные ресурсы для подготовки презентации о научной деятельности В.И. Вернадского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ция/беседа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4ED" w:rsidRPr="00C816D5" w:rsidTr="005273CB">
        <w:trPr>
          <w:trHeight w:val="27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FD3A68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" Жизнь природ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ного сообщества весной".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описывать приро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ные явления, наблюдать за взаимоотношениями живых организмов в природном сообществе, делать выводы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п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в природе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2357B7" w:rsidP="001B03F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ED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717E1"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ED" w:rsidRPr="00C816D5" w:rsidRDefault="00A024ED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7B7" w:rsidRPr="00C816D5" w:rsidTr="00B12DC1">
        <w:trPr>
          <w:trHeight w:val="51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2357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5D5F7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5D5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7B7" w:rsidRPr="00C816D5" w:rsidTr="00B12DC1">
        <w:trPr>
          <w:trHeight w:val="3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Default="002357B7" w:rsidP="00FD3A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5D5F7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hAnsi="Times New Roman"/>
                <w:sz w:val="24"/>
                <w:szCs w:val="24"/>
              </w:rPr>
              <w:t>Фронтал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ь</w:t>
            </w:r>
            <w:r w:rsidRPr="00C816D5">
              <w:rPr>
                <w:rFonts w:ascii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5D5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57B7" w:rsidRPr="00C816D5" w:rsidTr="005273CB">
        <w:trPr>
          <w:trHeight w:val="277"/>
        </w:trPr>
        <w:tc>
          <w:tcPr>
            <w:tcW w:w="1545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7" w:rsidRPr="00C816D5" w:rsidRDefault="002357B7" w:rsidP="001B03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35 </w:t>
            </w:r>
            <w:r w:rsidRPr="00C816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часов </w:t>
            </w:r>
          </w:p>
        </w:tc>
      </w:tr>
    </w:tbl>
    <w:p w:rsidR="00DF23EA" w:rsidRPr="00C816D5" w:rsidRDefault="00DF23EA" w:rsidP="001B03FD">
      <w:pPr>
        <w:spacing w:line="240" w:lineRule="auto"/>
        <w:rPr>
          <w:color w:val="FF0000"/>
          <w:sz w:val="24"/>
          <w:szCs w:val="24"/>
        </w:rPr>
      </w:pPr>
      <w:r w:rsidRPr="00C816D5">
        <w:rPr>
          <w:color w:val="FF0000"/>
          <w:sz w:val="24"/>
          <w:szCs w:val="24"/>
        </w:rPr>
        <w:br w:type="page"/>
      </w:r>
    </w:p>
    <w:p w:rsidR="00DF23EA" w:rsidRDefault="00DF23EA" w:rsidP="006F53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23EA" w:rsidRDefault="00DF23EA" w:rsidP="006F53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23EA" w:rsidSect="00A60A2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05890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F081F"/>
    <w:multiLevelType w:val="hybridMultilevel"/>
    <w:tmpl w:val="87703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F719B"/>
    <w:multiLevelType w:val="hybridMultilevel"/>
    <w:tmpl w:val="5CBC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33B93"/>
    <w:multiLevelType w:val="hybridMultilevel"/>
    <w:tmpl w:val="4B489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1601B"/>
    <w:multiLevelType w:val="hybridMultilevel"/>
    <w:tmpl w:val="52341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E2454"/>
    <w:multiLevelType w:val="hybridMultilevel"/>
    <w:tmpl w:val="F1C81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42FA4"/>
    <w:multiLevelType w:val="hybridMultilevel"/>
    <w:tmpl w:val="A9FA5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31B23"/>
    <w:multiLevelType w:val="hybridMultilevel"/>
    <w:tmpl w:val="7F1A7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C1037"/>
    <w:multiLevelType w:val="hybridMultilevel"/>
    <w:tmpl w:val="255E0BF4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30D3"/>
    <w:multiLevelType w:val="multilevel"/>
    <w:tmpl w:val="2C9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A821CE"/>
    <w:multiLevelType w:val="hybridMultilevel"/>
    <w:tmpl w:val="516E4AE0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21B10"/>
    <w:multiLevelType w:val="hybridMultilevel"/>
    <w:tmpl w:val="DC30C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E0872"/>
    <w:multiLevelType w:val="hybridMultilevel"/>
    <w:tmpl w:val="50B80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7A1F99"/>
    <w:multiLevelType w:val="hybridMultilevel"/>
    <w:tmpl w:val="BBECE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021DF"/>
    <w:multiLevelType w:val="hybridMultilevel"/>
    <w:tmpl w:val="4F18B5B2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648"/>
    <w:multiLevelType w:val="hybridMultilevel"/>
    <w:tmpl w:val="07F0C21A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6">
    <w:nsid w:val="40C21249"/>
    <w:multiLevelType w:val="hybridMultilevel"/>
    <w:tmpl w:val="A14AFFAA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005119"/>
    <w:multiLevelType w:val="hybridMultilevel"/>
    <w:tmpl w:val="905CA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525B7"/>
    <w:multiLevelType w:val="hybridMultilevel"/>
    <w:tmpl w:val="4E94E062"/>
    <w:lvl w:ilvl="0" w:tplc="A254FC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228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C8845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EAF1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CA7C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A3873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825C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7083A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3297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186255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A65D17"/>
    <w:multiLevelType w:val="hybridMultilevel"/>
    <w:tmpl w:val="6F9E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511421"/>
    <w:multiLevelType w:val="hybridMultilevel"/>
    <w:tmpl w:val="45AAE2BA"/>
    <w:lvl w:ilvl="0" w:tplc="6F7A3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EF5772"/>
    <w:multiLevelType w:val="hybridMultilevel"/>
    <w:tmpl w:val="D556EB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127009"/>
    <w:multiLevelType w:val="hybridMultilevel"/>
    <w:tmpl w:val="94446F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FA3C6F"/>
    <w:multiLevelType w:val="hybridMultilevel"/>
    <w:tmpl w:val="D41CB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623DE0"/>
    <w:multiLevelType w:val="hybridMultilevel"/>
    <w:tmpl w:val="DDE41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BB3AE9"/>
    <w:multiLevelType w:val="hybridMultilevel"/>
    <w:tmpl w:val="5600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ED0AFA"/>
    <w:multiLevelType w:val="hybridMultilevel"/>
    <w:tmpl w:val="913C34C0"/>
    <w:lvl w:ilvl="0" w:tplc="FFCCF1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B0125"/>
    <w:multiLevelType w:val="hybridMultilevel"/>
    <w:tmpl w:val="26364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D3D92"/>
    <w:multiLevelType w:val="hybridMultilevel"/>
    <w:tmpl w:val="AB882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543189"/>
    <w:multiLevelType w:val="hybridMultilevel"/>
    <w:tmpl w:val="FA40EC18"/>
    <w:lvl w:ilvl="0" w:tplc="FFCCF1D8">
      <w:start w:val="1"/>
      <w:numFmt w:val="decimal"/>
      <w:lvlText w:val="%1."/>
      <w:lvlJc w:val="left"/>
      <w:pPr>
        <w:ind w:left="-3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32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2"/>
  </w:num>
  <w:num w:numId="6">
    <w:abstractNumId w:val="7"/>
  </w:num>
  <w:num w:numId="7">
    <w:abstractNumId w:val="24"/>
  </w:num>
  <w:num w:numId="8">
    <w:abstractNumId w:val="9"/>
  </w:num>
  <w:num w:numId="9">
    <w:abstractNumId w:val="15"/>
  </w:num>
  <w:num w:numId="10">
    <w:abstractNumId w:val="20"/>
  </w:num>
  <w:num w:numId="11">
    <w:abstractNumId w:val="27"/>
  </w:num>
  <w:num w:numId="12">
    <w:abstractNumId w:val="18"/>
  </w:num>
  <w:num w:numId="13">
    <w:abstractNumId w:val="4"/>
  </w:num>
  <w:num w:numId="14">
    <w:abstractNumId w:val="26"/>
  </w:num>
  <w:num w:numId="15">
    <w:abstractNumId w:val="11"/>
  </w:num>
  <w:num w:numId="16">
    <w:abstractNumId w:val="1"/>
  </w:num>
  <w:num w:numId="17">
    <w:abstractNumId w:val="5"/>
  </w:num>
  <w:num w:numId="18">
    <w:abstractNumId w:val="17"/>
  </w:num>
  <w:num w:numId="19">
    <w:abstractNumId w:val="21"/>
  </w:num>
  <w:num w:numId="20">
    <w:abstractNumId w:val="25"/>
  </w:num>
  <w:num w:numId="21">
    <w:abstractNumId w:val="2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7">
    <w:abstractNumId w:val="23"/>
  </w:num>
  <w:num w:numId="28">
    <w:abstractNumId w:val="8"/>
  </w:num>
  <w:num w:numId="29">
    <w:abstractNumId w:val="16"/>
  </w:num>
  <w:num w:numId="30">
    <w:abstractNumId w:val="10"/>
  </w:num>
  <w:num w:numId="31">
    <w:abstractNumId w:val="31"/>
  </w:num>
  <w:num w:numId="32">
    <w:abstractNumId w:val="14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E46FC"/>
    <w:rsid w:val="000028A6"/>
    <w:rsid w:val="000029E2"/>
    <w:rsid w:val="00004FD7"/>
    <w:rsid w:val="00005460"/>
    <w:rsid w:val="0000606E"/>
    <w:rsid w:val="0001020A"/>
    <w:rsid w:val="00015F5E"/>
    <w:rsid w:val="00020314"/>
    <w:rsid w:val="000262BC"/>
    <w:rsid w:val="00052FAF"/>
    <w:rsid w:val="000558CF"/>
    <w:rsid w:val="00067F6E"/>
    <w:rsid w:val="00071B58"/>
    <w:rsid w:val="00073971"/>
    <w:rsid w:val="00080E85"/>
    <w:rsid w:val="000926EB"/>
    <w:rsid w:val="000A2D71"/>
    <w:rsid w:val="000A3C86"/>
    <w:rsid w:val="000A6012"/>
    <w:rsid w:val="000B226A"/>
    <w:rsid w:val="000C7D02"/>
    <w:rsid w:val="000E46FC"/>
    <w:rsid w:val="000F5D40"/>
    <w:rsid w:val="00122967"/>
    <w:rsid w:val="00126B19"/>
    <w:rsid w:val="001346FC"/>
    <w:rsid w:val="00146AD1"/>
    <w:rsid w:val="00176594"/>
    <w:rsid w:val="00184824"/>
    <w:rsid w:val="001B03FD"/>
    <w:rsid w:val="001B67D2"/>
    <w:rsid w:val="001C3665"/>
    <w:rsid w:val="001E3393"/>
    <w:rsid w:val="001F3138"/>
    <w:rsid w:val="001F39C3"/>
    <w:rsid w:val="002019C4"/>
    <w:rsid w:val="002077B7"/>
    <w:rsid w:val="002155EF"/>
    <w:rsid w:val="002357B7"/>
    <w:rsid w:val="00235BE1"/>
    <w:rsid w:val="00237CFB"/>
    <w:rsid w:val="0024074D"/>
    <w:rsid w:val="002543E2"/>
    <w:rsid w:val="00263E7A"/>
    <w:rsid w:val="00265343"/>
    <w:rsid w:val="00280D98"/>
    <w:rsid w:val="00293326"/>
    <w:rsid w:val="002C3135"/>
    <w:rsid w:val="002F3DEA"/>
    <w:rsid w:val="002F5ED6"/>
    <w:rsid w:val="003017B8"/>
    <w:rsid w:val="00305F4D"/>
    <w:rsid w:val="00311E77"/>
    <w:rsid w:val="0031794A"/>
    <w:rsid w:val="00332578"/>
    <w:rsid w:val="00361DEC"/>
    <w:rsid w:val="0036597E"/>
    <w:rsid w:val="00373ECB"/>
    <w:rsid w:val="00377F8C"/>
    <w:rsid w:val="003919A4"/>
    <w:rsid w:val="003A3D0B"/>
    <w:rsid w:val="003B1E41"/>
    <w:rsid w:val="003B2903"/>
    <w:rsid w:val="003D42A3"/>
    <w:rsid w:val="003D62CD"/>
    <w:rsid w:val="004027FA"/>
    <w:rsid w:val="004072CF"/>
    <w:rsid w:val="00414614"/>
    <w:rsid w:val="00432291"/>
    <w:rsid w:val="0044578B"/>
    <w:rsid w:val="004555DC"/>
    <w:rsid w:val="00465D47"/>
    <w:rsid w:val="0047533C"/>
    <w:rsid w:val="00490502"/>
    <w:rsid w:val="004B15DE"/>
    <w:rsid w:val="004B5E00"/>
    <w:rsid w:val="004D5AF8"/>
    <w:rsid w:val="004D657B"/>
    <w:rsid w:val="004E51EB"/>
    <w:rsid w:val="004E7F6D"/>
    <w:rsid w:val="004F066A"/>
    <w:rsid w:val="00506C75"/>
    <w:rsid w:val="0051341F"/>
    <w:rsid w:val="00516F81"/>
    <w:rsid w:val="00520B74"/>
    <w:rsid w:val="00526916"/>
    <w:rsid w:val="005273CB"/>
    <w:rsid w:val="00536391"/>
    <w:rsid w:val="0054073A"/>
    <w:rsid w:val="0054293C"/>
    <w:rsid w:val="00553B69"/>
    <w:rsid w:val="00555D92"/>
    <w:rsid w:val="005638FC"/>
    <w:rsid w:val="00571112"/>
    <w:rsid w:val="00573865"/>
    <w:rsid w:val="00586058"/>
    <w:rsid w:val="0059350B"/>
    <w:rsid w:val="0059496D"/>
    <w:rsid w:val="005A3FAA"/>
    <w:rsid w:val="005B3201"/>
    <w:rsid w:val="005C023B"/>
    <w:rsid w:val="005D5F30"/>
    <w:rsid w:val="005E37D7"/>
    <w:rsid w:val="005F4CF6"/>
    <w:rsid w:val="005F5A6C"/>
    <w:rsid w:val="00621137"/>
    <w:rsid w:val="00661E11"/>
    <w:rsid w:val="006678AB"/>
    <w:rsid w:val="006717E1"/>
    <w:rsid w:val="00680FD5"/>
    <w:rsid w:val="00682D49"/>
    <w:rsid w:val="0068734F"/>
    <w:rsid w:val="006A0702"/>
    <w:rsid w:val="006C03ED"/>
    <w:rsid w:val="006D253D"/>
    <w:rsid w:val="006D31D0"/>
    <w:rsid w:val="006E4D8D"/>
    <w:rsid w:val="006E5A5C"/>
    <w:rsid w:val="006F53B1"/>
    <w:rsid w:val="006F611C"/>
    <w:rsid w:val="0070095E"/>
    <w:rsid w:val="00706451"/>
    <w:rsid w:val="0072553F"/>
    <w:rsid w:val="00727DAC"/>
    <w:rsid w:val="007340F4"/>
    <w:rsid w:val="00743008"/>
    <w:rsid w:val="0075607B"/>
    <w:rsid w:val="00785F78"/>
    <w:rsid w:val="0079358C"/>
    <w:rsid w:val="00796D6E"/>
    <w:rsid w:val="007A0625"/>
    <w:rsid w:val="007A673A"/>
    <w:rsid w:val="007A7FA6"/>
    <w:rsid w:val="007C4D1C"/>
    <w:rsid w:val="00820924"/>
    <w:rsid w:val="0082165C"/>
    <w:rsid w:val="00832AAD"/>
    <w:rsid w:val="008406A4"/>
    <w:rsid w:val="00865D38"/>
    <w:rsid w:val="0087206A"/>
    <w:rsid w:val="00894461"/>
    <w:rsid w:val="008955AB"/>
    <w:rsid w:val="008D2E0A"/>
    <w:rsid w:val="008D5575"/>
    <w:rsid w:val="008F48CA"/>
    <w:rsid w:val="00900331"/>
    <w:rsid w:val="009035A2"/>
    <w:rsid w:val="00922FF7"/>
    <w:rsid w:val="00925BEA"/>
    <w:rsid w:val="009267DA"/>
    <w:rsid w:val="00935F6F"/>
    <w:rsid w:val="00973BA8"/>
    <w:rsid w:val="00982C3D"/>
    <w:rsid w:val="00983CDB"/>
    <w:rsid w:val="00986489"/>
    <w:rsid w:val="0099089C"/>
    <w:rsid w:val="00991345"/>
    <w:rsid w:val="00992D30"/>
    <w:rsid w:val="00995992"/>
    <w:rsid w:val="009A03B1"/>
    <w:rsid w:val="009A711B"/>
    <w:rsid w:val="009C6637"/>
    <w:rsid w:val="009F6263"/>
    <w:rsid w:val="00A024ED"/>
    <w:rsid w:val="00A2571D"/>
    <w:rsid w:val="00A34DBA"/>
    <w:rsid w:val="00A52555"/>
    <w:rsid w:val="00A60A2D"/>
    <w:rsid w:val="00A7397D"/>
    <w:rsid w:val="00A9011A"/>
    <w:rsid w:val="00A907CF"/>
    <w:rsid w:val="00A96350"/>
    <w:rsid w:val="00AB7902"/>
    <w:rsid w:val="00AC2982"/>
    <w:rsid w:val="00AD4D6C"/>
    <w:rsid w:val="00AE67CE"/>
    <w:rsid w:val="00AF4266"/>
    <w:rsid w:val="00AF4BB9"/>
    <w:rsid w:val="00AF5DD9"/>
    <w:rsid w:val="00B03BD9"/>
    <w:rsid w:val="00B07A3C"/>
    <w:rsid w:val="00B16BBC"/>
    <w:rsid w:val="00B22B45"/>
    <w:rsid w:val="00B23886"/>
    <w:rsid w:val="00B3194C"/>
    <w:rsid w:val="00B36C23"/>
    <w:rsid w:val="00B37A1F"/>
    <w:rsid w:val="00B37EEC"/>
    <w:rsid w:val="00B5081B"/>
    <w:rsid w:val="00B61DDE"/>
    <w:rsid w:val="00B76E77"/>
    <w:rsid w:val="00B81574"/>
    <w:rsid w:val="00B85337"/>
    <w:rsid w:val="00B92FD8"/>
    <w:rsid w:val="00BC7AD8"/>
    <w:rsid w:val="00BC7C40"/>
    <w:rsid w:val="00BE53C4"/>
    <w:rsid w:val="00C01AC0"/>
    <w:rsid w:val="00C50E16"/>
    <w:rsid w:val="00C53B80"/>
    <w:rsid w:val="00C64AFA"/>
    <w:rsid w:val="00C8117E"/>
    <w:rsid w:val="00C816D5"/>
    <w:rsid w:val="00C854F2"/>
    <w:rsid w:val="00C86AD7"/>
    <w:rsid w:val="00CA247C"/>
    <w:rsid w:val="00CA46B2"/>
    <w:rsid w:val="00CB44A3"/>
    <w:rsid w:val="00CD2091"/>
    <w:rsid w:val="00CD72BA"/>
    <w:rsid w:val="00CE3575"/>
    <w:rsid w:val="00CE6F2A"/>
    <w:rsid w:val="00CF0EF6"/>
    <w:rsid w:val="00CF66F3"/>
    <w:rsid w:val="00D2221F"/>
    <w:rsid w:val="00D22334"/>
    <w:rsid w:val="00D23521"/>
    <w:rsid w:val="00D34BD3"/>
    <w:rsid w:val="00D469A4"/>
    <w:rsid w:val="00D644D0"/>
    <w:rsid w:val="00D66157"/>
    <w:rsid w:val="00D87571"/>
    <w:rsid w:val="00D87FEC"/>
    <w:rsid w:val="00D9049B"/>
    <w:rsid w:val="00D93624"/>
    <w:rsid w:val="00DA028D"/>
    <w:rsid w:val="00DA505C"/>
    <w:rsid w:val="00DB6466"/>
    <w:rsid w:val="00DB6575"/>
    <w:rsid w:val="00DD3DAA"/>
    <w:rsid w:val="00DD711B"/>
    <w:rsid w:val="00DE4927"/>
    <w:rsid w:val="00DE7B4D"/>
    <w:rsid w:val="00DF23EA"/>
    <w:rsid w:val="00E11F38"/>
    <w:rsid w:val="00E364D9"/>
    <w:rsid w:val="00E401FB"/>
    <w:rsid w:val="00E51BB8"/>
    <w:rsid w:val="00E563AA"/>
    <w:rsid w:val="00E56ABE"/>
    <w:rsid w:val="00E747C1"/>
    <w:rsid w:val="00E74CCB"/>
    <w:rsid w:val="00EA38CA"/>
    <w:rsid w:val="00EB272F"/>
    <w:rsid w:val="00EC2526"/>
    <w:rsid w:val="00EC48A4"/>
    <w:rsid w:val="00EF2150"/>
    <w:rsid w:val="00EF6984"/>
    <w:rsid w:val="00EF79A8"/>
    <w:rsid w:val="00F24E73"/>
    <w:rsid w:val="00F50278"/>
    <w:rsid w:val="00F66207"/>
    <w:rsid w:val="00F7293B"/>
    <w:rsid w:val="00F763A1"/>
    <w:rsid w:val="00FB39D4"/>
    <w:rsid w:val="00FC2B33"/>
    <w:rsid w:val="00FC6730"/>
    <w:rsid w:val="00FC6871"/>
    <w:rsid w:val="00FD228B"/>
    <w:rsid w:val="00FD3A68"/>
    <w:rsid w:val="00FF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EC"/>
  </w:style>
  <w:style w:type="paragraph" w:styleId="1">
    <w:name w:val="heading 1"/>
    <w:basedOn w:val="a"/>
    <w:link w:val="10"/>
    <w:uiPriority w:val="9"/>
    <w:qFormat/>
    <w:rsid w:val="00DF23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DF2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E37D7"/>
    <w:pPr>
      <w:keepNext/>
      <w:spacing w:after="0" w:line="240" w:lineRule="auto"/>
      <w:ind w:firstLine="18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D3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E37D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7A67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A673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6597E"/>
  </w:style>
  <w:style w:type="character" w:styleId="a8">
    <w:name w:val="Hyperlink"/>
    <w:uiPriority w:val="99"/>
    <w:rsid w:val="00F50278"/>
    <w:rPr>
      <w:color w:val="0000FF"/>
      <w:u w:val="single"/>
    </w:rPr>
  </w:style>
  <w:style w:type="character" w:customStyle="1" w:styleId="c1">
    <w:name w:val="c1"/>
    <w:basedOn w:val="a0"/>
    <w:rsid w:val="009A03B1"/>
  </w:style>
  <w:style w:type="paragraph" w:customStyle="1" w:styleId="Default">
    <w:name w:val="Default"/>
    <w:rsid w:val="00004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2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23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9">
    <w:name w:val="Table Grid"/>
    <w:basedOn w:val="a1"/>
    <w:uiPriority w:val="59"/>
    <w:rsid w:val="00DF23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F23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DF23EA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DF23E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DF23EA"/>
    <w:rPr>
      <w:rFonts w:eastAsiaTheme="minorEastAsia"/>
      <w:lang w:eastAsia="ru-RU"/>
    </w:rPr>
  </w:style>
  <w:style w:type="paragraph" w:styleId="ae">
    <w:name w:val="No Spacing"/>
    <w:uiPriority w:val="1"/>
    <w:qFormat/>
    <w:rsid w:val="00DF23EA"/>
    <w:pPr>
      <w:spacing w:after="0" w:line="240" w:lineRule="auto"/>
    </w:pPr>
    <w:rPr>
      <w:rFonts w:eastAsiaTheme="minorEastAsia"/>
      <w:lang w:eastAsia="ru-RU"/>
    </w:rPr>
  </w:style>
  <w:style w:type="paragraph" w:customStyle="1" w:styleId="c11">
    <w:name w:val="c11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23EA"/>
  </w:style>
  <w:style w:type="character" w:customStyle="1" w:styleId="c5">
    <w:name w:val="c5"/>
    <w:basedOn w:val="a0"/>
    <w:rsid w:val="00DF23EA"/>
  </w:style>
  <w:style w:type="paragraph" w:styleId="af">
    <w:name w:val="caption"/>
    <w:basedOn w:val="a"/>
    <w:next w:val="a"/>
    <w:semiHidden/>
    <w:unhideWhenUsed/>
    <w:qFormat/>
    <w:rsid w:val="00DF23EA"/>
    <w:pPr>
      <w:spacing w:before="60" w:after="60" w:line="240" w:lineRule="auto"/>
      <w:jc w:val="center"/>
    </w:pPr>
    <w:rPr>
      <w:rFonts w:ascii="Courier New" w:eastAsia="Times New Roman" w:hAnsi="Courier New" w:cs="Courier New"/>
      <w:b/>
      <w:bCs/>
      <w:caps/>
      <w:spacing w:val="20"/>
      <w:sz w:val="48"/>
      <w:szCs w:val="48"/>
      <w:lang w:eastAsia="ru-RU"/>
    </w:rPr>
  </w:style>
  <w:style w:type="paragraph" w:styleId="af0">
    <w:name w:val="Title"/>
    <w:basedOn w:val="a"/>
    <w:next w:val="a"/>
    <w:link w:val="af1"/>
    <w:qFormat/>
    <w:rsid w:val="00DF23EA"/>
    <w:pPr>
      <w:suppressAutoHyphens/>
      <w:spacing w:after="0" w:line="240" w:lineRule="auto"/>
      <w:jc w:val="center"/>
    </w:pPr>
    <w:rPr>
      <w:rFonts w:eastAsiaTheme="minorEastAsia"/>
      <w:b/>
      <w:bCs/>
      <w:sz w:val="24"/>
      <w:szCs w:val="24"/>
      <w:lang w:eastAsia="ar-SA"/>
    </w:rPr>
  </w:style>
  <w:style w:type="character" w:customStyle="1" w:styleId="af1">
    <w:name w:val="Название Знак"/>
    <w:basedOn w:val="a0"/>
    <w:link w:val="af0"/>
    <w:rsid w:val="00DF23EA"/>
    <w:rPr>
      <w:rFonts w:eastAsiaTheme="minorEastAsia"/>
      <w:b/>
      <w:bCs/>
      <w:sz w:val="24"/>
      <w:szCs w:val="24"/>
      <w:lang w:eastAsia="ar-SA"/>
    </w:rPr>
  </w:style>
  <w:style w:type="paragraph" w:styleId="21">
    <w:name w:val="Body Text Indent 2"/>
    <w:basedOn w:val="a"/>
    <w:link w:val="22"/>
    <w:semiHidden/>
    <w:unhideWhenUsed/>
    <w:rsid w:val="00DF23EA"/>
    <w:pPr>
      <w:spacing w:after="120" w:line="480" w:lineRule="auto"/>
      <w:ind w:left="283"/>
    </w:pPr>
    <w:rPr>
      <w:rFonts w:eastAsiaTheme="minorEastAsia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DF23EA"/>
    <w:rPr>
      <w:rFonts w:eastAsiaTheme="minorEastAsia"/>
      <w:sz w:val="24"/>
      <w:lang w:eastAsia="ru-RU"/>
    </w:rPr>
  </w:style>
  <w:style w:type="paragraph" w:customStyle="1" w:styleId="c4">
    <w:name w:val="c4"/>
    <w:basedOn w:val="a"/>
    <w:rsid w:val="00DF2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DF23EA"/>
    <w:rPr>
      <w:color w:val="808080"/>
    </w:rPr>
  </w:style>
  <w:style w:type="character" w:customStyle="1" w:styleId="210">
    <w:name w:val="Основной текст с отступом 2 Знак1"/>
    <w:basedOn w:val="a0"/>
    <w:uiPriority w:val="99"/>
    <w:semiHidden/>
    <w:rsid w:val="00DF23EA"/>
  </w:style>
  <w:style w:type="character" w:customStyle="1" w:styleId="11">
    <w:name w:val="Название Знак1"/>
    <w:basedOn w:val="a0"/>
    <w:uiPriority w:val="10"/>
    <w:rsid w:val="00DF23EA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c23">
    <w:name w:val="c23"/>
    <w:basedOn w:val="a0"/>
    <w:rsid w:val="00DF23EA"/>
  </w:style>
  <w:style w:type="character" w:customStyle="1" w:styleId="c7">
    <w:name w:val="c7"/>
    <w:basedOn w:val="a0"/>
    <w:rsid w:val="00DF23EA"/>
  </w:style>
  <w:style w:type="character" w:customStyle="1" w:styleId="c10">
    <w:name w:val="c10"/>
    <w:basedOn w:val="a0"/>
    <w:rsid w:val="00DF23EA"/>
  </w:style>
  <w:style w:type="character" w:customStyle="1" w:styleId="c17">
    <w:name w:val="c17"/>
    <w:basedOn w:val="a0"/>
    <w:rsid w:val="00DF23EA"/>
  </w:style>
  <w:style w:type="character" w:customStyle="1" w:styleId="FontStyle43">
    <w:name w:val="Font Style43"/>
    <w:rsid w:val="00DF23EA"/>
    <w:rPr>
      <w:rFonts w:ascii="Times New Roman" w:hAnsi="Times New Roman" w:cs="Times New Roman"/>
      <w:sz w:val="18"/>
      <w:szCs w:val="18"/>
    </w:rPr>
  </w:style>
  <w:style w:type="character" w:customStyle="1" w:styleId="small1">
    <w:name w:val="small1"/>
    <w:basedOn w:val="a0"/>
    <w:rsid w:val="00CB44A3"/>
  </w:style>
  <w:style w:type="paragraph" w:styleId="af3">
    <w:name w:val="Normal (Web)"/>
    <w:basedOn w:val="a"/>
    <w:uiPriority w:val="99"/>
    <w:semiHidden/>
    <w:unhideWhenUsed/>
    <w:rsid w:val="00BE5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D7AC-A76E-4272-9842-977DEAD2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19</Pages>
  <Words>4275</Words>
  <Characters>24373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оля</cp:lastModifiedBy>
  <cp:revision>119</cp:revision>
  <cp:lastPrinted>2018-09-04T00:07:00Z</cp:lastPrinted>
  <dcterms:created xsi:type="dcterms:W3CDTF">2010-08-15T12:16:00Z</dcterms:created>
  <dcterms:modified xsi:type="dcterms:W3CDTF">2020-09-10T12:30:00Z</dcterms:modified>
</cp:coreProperties>
</file>